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331C" w14:textId="77777777" w:rsidR="00BB4AF5" w:rsidRPr="002E2AC3" w:rsidRDefault="00BB4AF5" w:rsidP="009D3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lang w:val="fr-CA"/>
        </w:rPr>
      </w:pPr>
      <w:r w:rsidRPr="002E2AC3">
        <w:rPr>
          <w:rFonts w:ascii="Arial" w:hAnsi="Arial" w:cs="Arial"/>
          <w:b/>
          <w:bCs/>
          <w:lang w:val="fr-CA"/>
        </w:rPr>
        <w:t xml:space="preserve">ACHAREI MOT </w:t>
      </w:r>
      <w:r w:rsidR="009D383D" w:rsidRPr="002E2AC3">
        <w:rPr>
          <w:rFonts w:ascii="Arial" w:hAnsi="Arial" w:cs="Arial"/>
          <w:b/>
          <w:bCs/>
          <w:lang w:val="fr-CA"/>
        </w:rPr>
        <w:t>(</w:t>
      </w:r>
      <w:r w:rsidRPr="002E2AC3">
        <w:rPr>
          <w:rFonts w:ascii="Arial" w:hAnsi="Arial" w:cs="Arial"/>
          <w:lang w:val="fr-CA"/>
        </w:rPr>
        <w:t>1</w:t>
      </w:r>
      <w:r w:rsidRPr="002E2AC3">
        <w:rPr>
          <w:rFonts w:ascii="Arial" w:hAnsi="Arial" w:cs="Arial"/>
          <w:vertAlign w:val="superscript"/>
          <w:lang w:val="fr-CA"/>
        </w:rPr>
        <w:t>st</w:t>
      </w:r>
      <w:r w:rsidRPr="002E2AC3">
        <w:rPr>
          <w:rFonts w:ascii="Arial" w:hAnsi="Arial" w:cs="Arial"/>
          <w:lang w:val="fr-CA"/>
        </w:rPr>
        <w:t xml:space="preserve"> part)</w:t>
      </w:r>
    </w:p>
    <w:p w14:paraId="4F79331D" w14:textId="77777777" w:rsidR="00BB4AF5" w:rsidRPr="002E2AC3" w:rsidRDefault="00BB4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lang w:val="fr-CA"/>
        </w:rPr>
      </w:pPr>
      <w:proofErr w:type="spellStart"/>
      <w:r w:rsidRPr="002E2AC3">
        <w:rPr>
          <w:rFonts w:ascii="Arial" w:hAnsi="Arial" w:cs="Arial"/>
          <w:i/>
          <w:iCs/>
          <w:lang w:val="fr-CA"/>
        </w:rPr>
        <w:t>Vaykira</w:t>
      </w:r>
      <w:proofErr w:type="spellEnd"/>
      <w:r w:rsidRPr="002E2AC3">
        <w:rPr>
          <w:rFonts w:ascii="Arial" w:hAnsi="Arial" w:cs="Arial"/>
          <w:lang w:val="fr-CA"/>
        </w:rPr>
        <w:t xml:space="preserve"> (</w:t>
      </w:r>
      <w:proofErr w:type="spellStart"/>
      <w:r w:rsidRPr="002E2AC3">
        <w:rPr>
          <w:rFonts w:ascii="Arial" w:hAnsi="Arial" w:cs="Arial"/>
          <w:i/>
          <w:iCs/>
          <w:lang w:val="fr-CA"/>
        </w:rPr>
        <w:t>Leviticus</w:t>
      </w:r>
      <w:proofErr w:type="spellEnd"/>
      <w:r w:rsidRPr="002E2AC3">
        <w:rPr>
          <w:rFonts w:ascii="Arial" w:hAnsi="Arial" w:cs="Arial"/>
          <w:lang w:val="fr-CA"/>
        </w:rPr>
        <w:t>) 16.1 - 17.7</w:t>
      </w:r>
    </w:p>
    <w:p w14:paraId="4F79331E" w14:textId="77777777" w:rsidR="00BB4AF5" w:rsidRDefault="00BB4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roofErr w:type="spellStart"/>
      <w:r>
        <w:rPr>
          <w:rFonts w:ascii="Arial" w:hAnsi="Arial" w:cs="Arial"/>
          <w:i/>
          <w:iCs/>
        </w:rPr>
        <w:t>Eitz</w:t>
      </w:r>
      <w:proofErr w:type="spellEnd"/>
      <w:r>
        <w:rPr>
          <w:rFonts w:ascii="Arial" w:hAnsi="Arial" w:cs="Arial"/>
          <w:i/>
          <w:iCs/>
        </w:rPr>
        <w:t xml:space="preserve"> </w:t>
      </w:r>
      <w:proofErr w:type="spellStart"/>
      <w:r>
        <w:rPr>
          <w:rFonts w:ascii="Arial" w:hAnsi="Arial" w:cs="Arial"/>
          <w:i/>
          <w:iCs/>
        </w:rPr>
        <w:t>Hayim</w:t>
      </w:r>
      <w:proofErr w:type="spellEnd"/>
      <w:r>
        <w:rPr>
          <w:rFonts w:ascii="Arial" w:hAnsi="Arial" w:cs="Arial"/>
        </w:rPr>
        <w:t xml:space="preserve"> 679; </w:t>
      </w:r>
      <w:proofErr w:type="spellStart"/>
      <w:r>
        <w:rPr>
          <w:rFonts w:ascii="Arial" w:hAnsi="Arial" w:cs="Arial"/>
        </w:rPr>
        <w:t>Plaut</w:t>
      </w:r>
      <w:proofErr w:type="spellEnd"/>
      <w:r>
        <w:rPr>
          <w:rFonts w:ascii="Arial" w:hAnsi="Arial" w:cs="Arial"/>
        </w:rPr>
        <w:t xml:space="preserve"> 863; Hertz 480</w:t>
      </w:r>
    </w:p>
    <w:p w14:paraId="4F79331F" w14:textId="77777777" w:rsidR="00BB4AF5" w:rsidRDefault="00BB4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0EB5F69" w14:textId="29934607" w:rsidR="004715A7" w:rsidRDefault="00BB4AF5" w:rsidP="00254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This week</w:t>
      </w:r>
      <w:r>
        <w:rPr>
          <w:rFonts w:ascii="Arial" w:hAnsi="Arial" w:cs="Arial"/>
        </w:rPr>
        <w:sym w:font="WP TypographicSymbols" w:char="003D"/>
      </w:r>
      <w:r>
        <w:rPr>
          <w:rFonts w:ascii="Arial" w:hAnsi="Arial" w:cs="Arial"/>
        </w:rPr>
        <w:t>s portion, which includes all of Chapter 16 an</w:t>
      </w:r>
      <w:r w:rsidR="002C6D45">
        <w:rPr>
          <w:rFonts w:ascii="Arial" w:hAnsi="Arial" w:cs="Arial"/>
        </w:rPr>
        <w:t xml:space="preserve">d almost half of Chapter 17 of </w:t>
      </w:r>
      <w:proofErr w:type="spellStart"/>
      <w:r>
        <w:rPr>
          <w:rFonts w:ascii="Arial" w:hAnsi="Arial" w:cs="Arial"/>
          <w:i/>
          <w:iCs/>
        </w:rPr>
        <w:t>Vaykira</w:t>
      </w:r>
      <w:proofErr w:type="spellEnd"/>
      <w:r>
        <w:rPr>
          <w:rFonts w:ascii="Arial" w:hAnsi="Arial" w:cs="Arial"/>
        </w:rPr>
        <w:t xml:space="preserve"> (</w:t>
      </w:r>
      <w:r>
        <w:rPr>
          <w:rFonts w:ascii="Arial" w:hAnsi="Arial" w:cs="Arial"/>
          <w:i/>
          <w:iCs/>
        </w:rPr>
        <w:t>Leviticus</w:t>
      </w:r>
      <w:r>
        <w:rPr>
          <w:rFonts w:ascii="Arial" w:hAnsi="Arial" w:cs="Arial"/>
        </w:rPr>
        <w:t>)</w:t>
      </w:r>
      <w:r w:rsidR="002C6D45">
        <w:rPr>
          <w:rFonts w:ascii="Arial" w:hAnsi="Arial" w:cs="Arial"/>
        </w:rPr>
        <w:t>,</w:t>
      </w:r>
      <w:r>
        <w:rPr>
          <w:rFonts w:ascii="Arial" w:hAnsi="Arial" w:cs="Arial"/>
        </w:rPr>
        <w:t xml:space="preserve"> gives us the rules for observing Yom Kippur</w:t>
      </w:r>
      <w:r w:rsidR="002252B6">
        <w:rPr>
          <w:rFonts w:ascii="Arial" w:hAnsi="Arial" w:cs="Arial"/>
        </w:rPr>
        <w:t xml:space="preserve"> in Bib</w:t>
      </w:r>
      <w:r w:rsidR="008E6BA9">
        <w:rPr>
          <w:rFonts w:ascii="Arial" w:hAnsi="Arial" w:cs="Arial"/>
        </w:rPr>
        <w:t>lical days</w:t>
      </w:r>
      <w:r>
        <w:rPr>
          <w:rFonts w:ascii="Arial" w:hAnsi="Arial" w:cs="Arial"/>
        </w:rPr>
        <w:t>. As might be expected, there were lots of animal sacrifices associated with the service for Yom Kippur. The rest of my talk will focus on one of them, the goat sent to Azazel (</w:t>
      </w:r>
      <w:r>
        <w:rPr>
          <w:rFonts w:ascii="Arial" w:hAnsi="Arial" w:cs="Arial"/>
        </w:rPr>
        <w:sym w:font="WP Hebrew David" w:char="F02D"/>
      </w:r>
      <w:r>
        <w:rPr>
          <w:rFonts w:ascii="Arial" w:hAnsi="Arial" w:cs="Arial"/>
        </w:rPr>
        <w:sym w:font="WP Hebrew David" w:char="F027"/>
      </w:r>
      <w:r>
        <w:rPr>
          <w:rFonts w:ascii="Arial" w:hAnsi="Arial" w:cs="Arial"/>
        </w:rPr>
        <w:sym w:font="WP Hebrew David" w:char="F021"/>
      </w:r>
      <w:r>
        <w:rPr>
          <w:rFonts w:ascii="Arial" w:hAnsi="Arial" w:cs="Arial"/>
        </w:rPr>
        <w:sym w:font="WP Hebrew David" w:char="F027"/>
      </w:r>
      <w:r>
        <w:rPr>
          <w:rFonts w:ascii="Arial" w:hAnsi="Arial" w:cs="Arial"/>
        </w:rPr>
        <w:sym w:font="WP Hebrew David" w:char="F033"/>
      </w:r>
      <w:r>
        <w:rPr>
          <w:rFonts w:ascii="Arial" w:hAnsi="Arial" w:cs="Arial"/>
        </w:rPr>
        <w:t xml:space="preserve">), which Rabbi </w:t>
      </w:r>
      <w:proofErr w:type="spellStart"/>
      <w:r>
        <w:rPr>
          <w:rFonts w:ascii="Arial" w:hAnsi="Arial" w:cs="Arial"/>
        </w:rPr>
        <w:t>Plaut</w:t>
      </w:r>
      <w:proofErr w:type="spellEnd"/>
      <w:r>
        <w:rPr>
          <w:rFonts w:ascii="Arial" w:hAnsi="Arial" w:cs="Arial"/>
        </w:rPr>
        <w:t xml:space="preserve"> in his Chumash (859) describes as </w:t>
      </w:r>
      <w:r>
        <w:rPr>
          <w:rFonts w:ascii="Arial" w:hAnsi="Arial" w:cs="Arial"/>
        </w:rPr>
        <w:sym w:font="WP TypographicSymbols" w:char="0041"/>
      </w:r>
      <w:r>
        <w:rPr>
          <w:rFonts w:ascii="Arial" w:hAnsi="Arial" w:cs="Arial"/>
        </w:rPr>
        <w:t>The most embarrassing fea</w:t>
      </w:r>
      <w:r w:rsidR="0006649B">
        <w:rPr>
          <w:rFonts w:ascii="Arial" w:hAnsi="Arial" w:cs="Arial"/>
        </w:rPr>
        <w:t>ture of the ancient ritual,</w:t>
      </w:r>
      <w:r>
        <w:rPr>
          <w:rFonts w:ascii="Arial" w:hAnsi="Arial" w:cs="Arial"/>
        </w:rPr>
        <w:sym w:font="WP TypographicSymbols" w:char="0041"/>
      </w:r>
      <w:r>
        <w:rPr>
          <w:rFonts w:ascii="Arial" w:hAnsi="Arial" w:cs="Arial"/>
        </w:rPr>
        <w:t xml:space="preserve"> and which the usually restrained Rabbi Hertz </w:t>
      </w:r>
      <w:r w:rsidR="00A435A3">
        <w:rPr>
          <w:rFonts w:ascii="Arial" w:hAnsi="Arial" w:cs="Arial"/>
        </w:rPr>
        <w:t>describe</w:t>
      </w:r>
      <w:r>
        <w:rPr>
          <w:rFonts w:ascii="Arial" w:hAnsi="Arial" w:cs="Arial"/>
        </w:rPr>
        <w:t xml:space="preserve">s in his Chumash (554) </w:t>
      </w:r>
      <w:r w:rsidR="00A435A3">
        <w:rPr>
          <w:rFonts w:ascii="Arial" w:hAnsi="Arial" w:cs="Arial"/>
        </w:rPr>
        <w:t>a</w:t>
      </w:r>
      <w:r>
        <w:rPr>
          <w:rFonts w:ascii="Arial" w:hAnsi="Arial" w:cs="Arial"/>
        </w:rPr>
        <w:t xml:space="preserve">s </w:t>
      </w:r>
      <w:r>
        <w:rPr>
          <w:rFonts w:ascii="Arial" w:hAnsi="Arial" w:cs="Arial"/>
        </w:rPr>
        <w:sym w:font="WP TypographicSymbols" w:char="0041"/>
      </w:r>
      <w:r>
        <w:rPr>
          <w:rFonts w:ascii="Arial" w:hAnsi="Arial" w:cs="Arial"/>
        </w:rPr>
        <w:t>patently archaic.</w:t>
      </w:r>
      <w:r>
        <w:rPr>
          <w:rFonts w:ascii="Arial" w:hAnsi="Arial" w:cs="Arial"/>
        </w:rPr>
        <w:sym w:font="WP TypographicSymbols" w:char="0040"/>
      </w:r>
      <w:r>
        <w:rPr>
          <w:rFonts w:ascii="Arial" w:hAnsi="Arial" w:cs="Arial"/>
        </w:rPr>
        <w:t xml:space="preserve"> </w:t>
      </w:r>
      <w:r w:rsidR="003D3E6B">
        <w:rPr>
          <w:rFonts w:ascii="Arial" w:hAnsi="Arial" w:cs="Arial"/>
        </w:rPr>
        <w:t>I gave this same Paras</w:t>
      </w:r>
      <w:r w:rsidR="00D7265A">
        <w:rPr>
          <w:rFonts w:ascii="Arial" w:hAnsi="Arial" w:cs="Arial"/>
        </w:rPr>
        <w:t xml:space="preserve">hah </w:t>
      </w:r>
      <w:r w:rsidR="008E48E6">
        <w:rPr>
          <w:rFonts w:ascii="Arial" w:hAnsi="Arial" w:cs="Arial"/>
        </w:rPr>
        <w:t xml:space="preserve">in my </w:t>
      </w:r>
      <w:proofErr w:type="spellStart"/>
      <w:r w:rsidR="008E48E6">
        <w:rPr>
          <w:rFonts w:ascii="Arial" w:hAnsi="Arial" w:cs="Arial"/>
        </w:rPr>
        <w:t>d’</w:t>
      </w:r>
      <w:r w:rsidR="009F1644">
        <w:rPr>
          <w:rFonts w:ascii="Arial" w:hAnsi="Arial" w:cs="Arial"/>
        </w:rPr>
        <w:t>var</w:t>
      </w:r>
      <w:proofErr w:type="spellEnd"/>
      <w:r w:rsidR="009F1644">
        <w:rPr>
          <w:rFonts w:ascii="Arial" w:hAnsi="Arial" w:cs="Arial"/>
        </w:rPr>
        <w:t xml:space="preserve"> </w:t>
      </w:r>
      <w:r w:rsidR="00D92E25">
        <w:rPr>
          <w:rFonts w:ascii="Arial" w:hAnsi="Arial" w:cs="Arial"/>
        </w:rPr>
        <w:t>a</w:t>
      </w:r>
      <w:r w:rsidR="00D7265A">
        <w:rPr>
          <w:rFonts w:ascii="Arial" w:hAnsi="Arial" w:cs="Arial"/>
        </w:rPr>
        <w:t xml:space="preserve">lmost exactly ten years ago, and </w:t>
      </w:r>
      <w:r w:rsidR="001E0BC9">
        <w:rPr>
          <w:rFonts w:ascii="Arial" w:hAnsi="Arial" w:cs="Arial"/>
        </w:rPr>
        <w:t>my thought</w:t>
      </w:r>
      <w:r w:rsidR="00D92E25">
        <w:rPr>
          <w:rFonts w:ascii="Arial" w:hAnsi="Arial" w:cs="Arial"/>
        </w:rPr>
        <w:t xml:space="preserve"> </w:t>
      </w:r>
      <w:r w:rsidR="001E0BC9">
        <w:rPr>
          <w:rFonts w:ascii="Arial" w:hAnsi="Arial" w:cs="Arial"/>
        </w:rPr>
        <w:t>is that we should learn about Azaz</w:t>
      </w:r>
      <w:r w:rsidR="00F2533E">
        <w:rPr>
          <w:rFonts w:ascii="Arial" w:hAnsi="Arial" w:cs="Arial"/>
        </w:rPr>
        <w:t>el once every ten years</w:t>
      </w:r>
      <w:r w:rsidR="00E20A5B">
        <w:rPr>
          <w:rFonts w:ascii="Arial" w:hAnsi="Arial" w:cs="Arial"/>
        </w:rPr>
        <w:t>.</w:t>
      </w:r>
      <w:r w:rsidR="00330A71">
        <w:rPr>
          <w:rFonts w:ascii="Arial" w:hAnsi="Arial" w:cs="Arial"/>
        </w:rPr>
        <w:t xml:space="preserve"> The </w:t>
      </w:r>
      <w:r w:rsidR="00797FE0">
        <w:rPr>
          <w:rFonts w:ascii="Arial" w:hAnsi="Arial" w:cs="Arial"/>
        </w:rPr>
        <w:t xml:space="preserve">intervening </w:t>
      </w:r>
      <w:r w:rsidR="00330A71">
        <w:rPr>
          <w:rFonts w:ascii="Arial" w:hAnsi="Arial" w:cs="Arial"/>
        </w:rPr>
        <w:t>nine years should be devoted to more useful topics</w:t>
      </w:r>
      <w:r w:rsidR="004715A7">
        <w:rPr>
          <w:rFonts w:ascii="Arial" w:hAnsi="Arial" w:cs="Arial"/>
        </w:rPr>
        <w:t>.</w:t>
      </w:r>
    </w:p>
    <w:p w14:paraId="04ED8755" w14:textId="77777777" w:rsidR="004715A7" w:rsidRDefault="004715A7" w:rsidP="00152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F793324" w14:textId="02595A64" w:rsidR="00BB4AF5" w:rsidRDefault="00BB4AF5" w:rsidP="00152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We first learn about this ritual in verse 16:5</w:t>
      </w:r>
      <w:r w:rsidR="00E70EC3">
        <w:rPr>
          <w:rFonts w:ascii="Arial" w:hAnsi="Arial" w:cs="Arial"/>
        </w:rPr>
        <w:t xml:space="preserve"> of </w:t>
      </w:r>
      <w:r w:rsidR="00EF6D14">
        <w:rPr>
          <w:rFonts w:ascii="Arial" w:hAnsi="Arial" w:cs="Arial"/>
        </w:rPr>
        <w:t>Vayikra</w:t>
      </w:r>
      <w:r>
        <w:rPr>
          <w:rFonts w:ascii="Arial" w:hAnsi="Arial" w:cs="Arial"/>
        </w:rPr>
        <w:t>, where we read that the High Priest select</w:t>
      </w:r>
      <w:r w:rsidR="00D31CF8">
        <w:rPr>
          <w:rFonts w:ascii="Arial" w:hAnsi="Arial" w:cs="Arial"/>
        </w:rPr>
        <w:t>s</w:t>
      </w:r>
      <w:r>
        <w:rPr>
          <w:rFonts w:ascii="Arial" w:hAnsi="Arial" w:cs="Arial"/>
        </w:rPr>
        <w:t xml:space="preserve"> two </w:t>
      </w:r>
      <w:r w:rsidR="00316084">
        <w:rPr>
          <w:rFonts w:ascii="Arial" w:hAnsi="Arial" w:cs="Arial"/>
        </w:rPr>
        <w:t xml:space="preserve">male </w:t>
      </w:r>
      <w:r>
        <w:rPr>
          <w:rFonts w:ascii="Arial" w:hAnsi="Arial" w:cs="Arial"/>
        </w:rPr>
        <w:t xml:space="preserve">goats for a </w:t>
      </w:r>
      <w:r>
        <w:rPr>
          <w:rFonts w:ascii="Arial" w:hAnsi="Arial" w:cs="Arial"/>
        </w:rPr>
        <w:sym w:font="WP TypographicSymbols" w:char="0041"/>
      </w:r>
      <w:r>
        <w:rPr>
          <w:rFonts w:ascii="Arial" w:hAnsi="Arial" w:cs="Arial"/>
        </w:rPr>
        <w:t>purification offering,</w:t>
      </w:r>
      <w:r>
        <w:rPr>
          <w:rFonts w:ascii="Arial" w:hAnsi="Arial" w:cs="Arial"/>
        </w:rPr>
        <w:sym w:font="WP TypographicSymbols" w:char="0040"/>
      </w:r>
      <w:r>
        <w:rPr>
          <w:rFonts w:ascii="Arial" w:hAnsi="Arial" w:cs="Arial"/>
        </w:rPr>
        <w:t xml:space="preserve"> which is </w:t>
      </w:r>
      <w:proofErr w:type="gramStart"/>
      <w:r w:rsidR="00A435A3">
        <w:rPr>
          <w:rFonts w:ascii="Arial" w:hAnsi="Arial" w:cs="Arial"/>
        </w:rPr>
        <w:t>similar to</w:t>
      </w:r>
      <w:proofErr w:type="gramEnd"/>
      <w:r w:rsidR="00A435A3">
        <w:rPr>
          <w:rFonts w:ascii="Arial" w:hAnsi="Arial" w:cs="Arial"/>
        </w:rPr>
        <w:t xml:space="preserve"> a sin offering.</w:t>
      </w:r>
      <w:r>
        <w:rPr>
          <w:rFonts w:ascii="Arial" w:hAnsi="Arial" w:cs="Arial"/>
        </w:rPr>
        <w:t xml:space="preserve"> Then in verse 16:7, we are told that the High Priest takes the two goats and has them stand </w:t>
      </w:r>
      <w:r w:rsidR="00D31CF8">
        <w:rPr>
          <w:rFonts w:ascii="Arial" w:hAnsi="Arial" w:cs="Arial"/>
        </w:rPr>
        <w:t>“</w:t>
      </w:r>
      <w:r>
        <w:rPr>
          <w:rFonts w:ascii="Arial" w:hAnsi="Arial" w:cs="Arial"/>
        </w:rPr>
        <w:t>before God</w:t>
      </w:r>
      <w:r w:rsidR="00D31CF8">
        <w:rPr>
          <w:rFonts w:ascii="Arial" w:hAnsi="Arial" w:cs="Arial"/>
        </w:rPr>
        <w:t>,” which is to say</w:t>
      </w:r>
      <w:r>
        <w:rPr>
          <w:rFonts w:ascii="Arial" w:hAnsi="Arial" w:cs="Arial"/>
        </w:rPr>
        <w:t xml:space="preserve"> at the entrance to the Tent of Meeting. </w:t>
      </w:r>
      <w:r w:rsidR="00335A8E">
        <w:rPr>
          <w:rFonts w:ascii="Arial" w:hAnsi="Arial" w:cs="Arial"/>
        </w:rPr>
        <w:t>T</w:t>
      </w:r>
      <w:r>
        <w:rPr>
          <w:rFonts w:ascii="Arial" w:hAnsi="Arial" w:cs="Arial"/>
        </w:rPr>
        <w:t xml:space="preserve">he High Priest </w:t>
      </w:r>
      <w:r w:rsidR="00152E2C">
        <w:rPr>
          <w:rFonts w:ascii="Arial" w:hAnsi="Arial" w:cs="Arial"/>
        </w:rPr>
        <w:t xml:space="preserve">is given a box with </w:t>
      </w:r>
      <w:r>
        <w:rPr>
          <w:rFonts w:ascii="Arial" w:hAnsi="Arial" w:cs="Arial"/>
        </w:rPr>
        <w:t>lots</w:t>
      </w:r>
      <w:r w:rsidR="00152E2C">
        <w:rPr>
          <w:rFonts w:ascii="Arial" w:hAnsi="Arial" w:cs="Arial"/>
        </w:rPr>
        <w:t xml:space="preserve">, one marked </w:t>
      </w:r>
      <w:r>
        <w:rPr>
          <w:rFonts w:ascii="Arial" w:hAnsi="Arial" w:cs="Arial"/>
        </w:rPr>
        <w:t xml:space="preserve">for God and the other </w:t>
      </w:r>
      <w:r w:rsidR="00152E2C">
        <w:rPr>
          <w:rFonts w:ascii="Arial" w:hAnsi="Arial" w:cs="Arial"/>
        </w:rPr>
        <w:t xml:space="preserve">marked </w:t>
      </w:r>
      <w:r>
        <w:rPr>
          <w:rFonts w:ascii="Arial" w:hAnsi="Arial" w:cs="Arial"/>
        </w:rPr>
        <w:t xml:space="preserve">for Azazel. The goat for God is then sacrificed in the usual way, and its blood, along with </w:t>
      </w:r>
      <w:r w:rsidR="00A97553">
        <w:rPr>
          <w:rFonts w:ascii="Arial" w:hAnsi="Arial" w:cs="Arial"/>
        </w:rPr>
        <w:t xml:space="preserve">that of </w:t>
      </w:r>
      <w:r>
        <w:rPr>
          <w:rFonts w:ascii="Arial" w:hAnsi="Arial" w:cs="Arial"/>
        </w:rPr>
        <w:t>a bull sacrificed at the same time, is supposed to clean</w:t>
      </w:r>
      <w:r w:rsidR="00152E2C">
        <w:rPr>
          <w:rFonts w:ascii="Arial" w:hAnsi="Arial" w:cs="Arial"/>
        </w:rPr>
        <w:t>se</w:t>
      </w:r>
      <w:r>
        <w:rPr>
          <w:rFonts w:ascii="Arial" w:hAnsi="Arial" w:cs="Arial"/>
        </w:rPr>
        <w:t xml:space="preserve"> the people Israel and </w:t>
      </w:r>
      <w:proofErr w:type="gramStart"/>
      <w:r>
        <w:rPr>
          <w:rFonts w:ascii="Arial" w:hAnsi="Arial" w:cs="Arial"/>
        </w:rPr>
        <w:t>all of</w:t>
      </w:r>
      <w:proofErr w:type="gramEnd"/>
      <w:r>
        <w:rPr>
          <w:rFonts w:ascii="Arial" w:hAnsi="Arial" w:cs="Arial"/>
        </w:rPr>
        <w:t xml:space="preserve"> the </w:t>
      </w:r>
      <w:r w:rsidR="004E1F39">
        <w:rPr>
          <w:rFonts w:ascii="Arial" w:hAnsi="Arial" w:cs="Arial"/>
        </w:rPr>
        <w:t xml:space="preserve">places where they have </w:t>
      </w:r>
      <w:r w:rsidR="009F2E74">
        <w:rPr>
          <w:rFonts w:ascii="Arial" w:hAnsi="Arial" w:cs="Arial"/>
        </w:rPr>
        <w:t xml:space="preserve">prayed </w:t>
      </w:r>
      <w:r>
        <w:rPr>
          <w:rFonts w:ascii="Arial" w:hAnsi="Arial" w:cs="Arial"/>
        </w:rPr>
        <w:t xml:space="preserve">over the previous year from sin. The text seems to imply that </w:t>
      </w:r>
      <w:r w:rsidR="00612C8A">
        <w:rPr>
          <w:rFonts w:ascii="Arial" w:hAnsi="Arial" w:cs="Arial"/>
        </w:rPr>
        <w:t xml:space="preserve">to this point </w:t>
      </w:r>
      <w:r>
        <w:rPr>
          <w:rFonts w:ascii="Arial" w:hAnsi="Arial" w:cs="Arial"/>
        </w:rPr>
        <w:t xml:space="preserve">the ritual only deals with </w:t>
      </w:r>
      <w:r w:rsidR="001230A2">
        <w:rPr>
          <w:rFonts w:ascii="Arial" w:hAnsi="Arial" w:cs="Arial"/>
        </w:rPr>
        <w:t>s</w:t>
      </w:r>
      <w:r>
        <w:rPr>
          <w:rFonts w:ascii="Arial" w:hAnsi="Arial" w:cs="Arial"/>
        </w:rPr>
        <w:t>omething done in error or ignorance.</w:t>
      </w:r>
    </w:p>
    <w:p w14:paraId="4F793325" w14:textId="77777777" w:rsidR="00BB4AF5" w:rsidRDefault="00BB4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EDB0C5C" w14:textId="310F902D" w:rsidR="00AD548A" w:rsidRDefault="00BB4AF5" w:rsidP="004D0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The other goat, the one for Azazel, is then brought forward.</w:t>
      </w:r>
      <w:r w:rsidR="007E6D3F">
        <w:rPr>
          <w:rFonts w:ascii="Arial" w:hAnsi="Arial" w:cs="Arial"/>
        </w:rPr>
        <w:t xml:space="preserve"> The High Priest puts his two </w:t>
      </w:r>
      <w:r>
        <w:rPr>
          <w:rFonts w:ascii="Arial" w:hAnsi="Arial" w:cs="Arial"/>
        </w:rPr>
        <w:t>hands on its head and admits that the people Israel has committed some sins willingly</w:t>
      </w:r>
      <w:r w:rsidR="002E570F">
        <w:rPr>
          <w:rFonts w:ascii="Arial" w:hAnsi="Arial" w:cs="Arial"/>
        </w:rPr>
        <w:t>,</w:t>
      </w:r>
      <w:r>
        <w:rPr>
          <w:rFonts w:ascii="Arial" w:hAnsi="Arial" w:cs="Arial"/>
        </w:rPr>
        <w:t xml:space="preserve"> even rebelliou</w:t>
      </w:r>
      <w:r w:rsidR="00275E23">
        <w:rPr>
          <w:rFonts w:ascii="Arial" w:hAnsi="Arial" w:cs="Arial"/>
        </w:rPr>
        <w:t xml:space="preserve">sly, and those sins are </w:t>
      </w:r>
      <w:r>
        <w:rPr>
          <w:rFonts w:ascii="Arial" w:hAnsi="Arial" w:cs="Arial"/>
        </w:rPr>
        <w:t>transferred to the goat, which is led outside the camp and let loose far enough away that it c</w:t>
      </w:r>
      <w:r w:rsidR="00C211AB">
        <w:rPr>
          <w:rFonts w:ascii="Arial" w:hAnsi="Arial" w:cs="Arial"/>
        </w:rPr>
        <w:t>an</w:t>
      </w:r>
      <w:r>
        <w:rPr>
          <w:rFonts w:ascii="Arial" w:hAnsi="Arial" w:cs="Arial"/>
        </w:rPr>
        <w:t>not fin</w:t>
      </w:r>
      <w:r w:rsidR="00A97553">
        <w:rPr>
          <w:rFonts w:ascii="Arial" w:hAnsi="Arial" w:cs="Arial"/>
        </w:rPr>
        <w:t>d its way back. The actual word</w:t>
      </w:r>
      <w:r>
        <w:rPr>
          <w:rFonts w:ascii="Arial" w:hAnsi="Arial" w:cs="Arial"/>
        </w:rPr>
        <w:t xml:space="preserve">ing used by the priest appears in the Mishnah, </w:t>
      </w:r>
      <w:r w:rsidR="00823867">
        <w:rPr>
          <w:rFonts w:ascii="Arial" w:hAnsi="Arial" w:cs="Arial"/>
        </w:rPr>
        <w:t xml:space="preserve">and </w:t>
      </w:r>
      <w:r>
        <w:rPr>
          <w:rFonts w:ascii="Arial" w:hAnsi="Arial" w:cs="Arial"/>
        </w:rPr>
        <w:t xml:space="preserve">includes all three categories of sin: </w:t>
      </w:r>
      <w:proofErr w:type="spellStart"/>
      <w:r w:rsidR="0078558F">
        <w:rPr>
          <w:rFonts w:ascii="Arial" w:hAnsi="Arial" w:cs="Arial"/>
        </w:rPr>
        <w:t>Chei</w:t>
      </w:r>
      <w:r>
        <w:rPr>
          <w:rFonts w:ascii="Arial" w:hAnsi="Arial" w:cs="Arial"/>
        </w:rPr>
        <w:t>ta</w:t>
      </w:r>
      <w:proofErr w:type="spellEnd"/>
      <w:r>
        <w:rPr>
          <w:rFonts w:ascii="Arial" w:hAnsi="Arial" w:cs="Arial"/>
        </w:rPr>
        <w:t xml:space="preserve">, Avon, and </w:t>
      </w:r>
      <w:proofErr w:type="spellStart"/>
      <w:r>
        <w:rPr>
          <w:rFonts w:ascii="Arial" w:hAnsi="Arial" w:cs="Arial"/>
        </w:rPr>
        <w:t>Pesha</w:t>
      </w:r>
      <w:proofErr w:type="spellEnd"/>
      <w:r w:rsidR="00AD548A">
        <w:rPr>
          <w:rFonts w:ascii="Arial" w:hAnsi="Arial" w:cs="Arial"/>
        </w:rPr>
        <w:t>:</w:t>
      </w:r>
    </w:p>
    <w:p w14:paraId="39A77568" w14:textId="692DE7D5" w:rsidR="000A35CE" w:rsidRDefault="008711BE" w:rsidP="00095288">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roofErr w:type="spellStart"/>
      <w:r>
        <w:rPr>
          <w:rFonts w:ascii="Arial" w:hAnsi="Arial" w:cs="Arial"/>
        </w:rPr>
        <w:t>Cheita</w:t>
      </w:r>
      <w:proofErr w:type="spellEnd"/>
      <w:r>
        <w:rPr>
          <w:rFonts w:ascii="Arial" w:hAnsi="Arial" w:cs="Arial"/>
        </w:rPr>
        <w:t xml:space="preserve"> is an inadvertent sin</w:t>
      </w:r>
      <w:r w:rsidR="002A7E0E">
        <w:rPr>
          <w:rFonts w:ascii="Arial" w:hAnsi="Arial" w:cs="Arial"/>
        </w:rPr>
        <w:t xml:space="preserve">, such as not </w:t>
      </w:r>
      <w:r w:rsidR="00B65721">
        <w:rPr>
          <w:rFonts w:ascii="Arial" w:hAnsi="Arial" w:cs="Arial"/>
        </w:rPr>
        <w:t xml:space="preserve">getting home </w:t>
      </w:r>
      <w:r w:rsidR="00222BC6">
        <w:rPr>
          <w:rFonts w:ascii="Arial" w:hAnsi="Arial" w:cs="Arial"/>
        </w:rPr>
        <w:t>before Shabbat.</w:t>
      </w:r>
    </w:p>
    <w:p w14:paraId="2AEA4338" w14:textId="56096BAF" w:rsidR="00A80125" w:rsidRDefault="000A35CE" w:rsidP="00095288">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Avon </w:t>
      </w:r>
      <w:r w:rsidR="009A3454">
        <w:rPr>
          <w:rFonts w:ascii="Arial" w:hAnsi="Arial" w:cs="Arial"/>
        </w:rPr>
        <w:t xml:space="preserve">is </w:t>
      </w:r>
      <w:r w:rsidR="002C7F47">
        <w:rPr>
          <w:rFonts w:ascii="Arial" w:hAnsi="Arial" w:cs="Arial"/>
        </w:rPr>
        <w:t xml:space="preserve">a sin because of </w:t>
      </w:r>
      <w:r w:rsidR="003A5759">
        <w:rPr>
          <w:rFonts w:ascii="Arial" w:hAnsi="Arial" w:cs="Arial"/>
        </w:rPr>
        <w:t xml:space="preserve">personal </w:t>
      </w:r>
      <w:r w:rsidR="002C7F47">
        <w:rPr>
          <w:rFonts w:ascii="Arial" w:hAnsi="Arial" w:cs="Arial"/>
        </w:rPr>
        <w:t>weakness</w:t>
      </w:r>
      <w:r w:rsidR="00C619E4">
        <w:rPr>
          <w:rFonts w:ascii="Arial" w:hAnsi="Arial" w:cs="Arial"/>
        </w:rPr>
        <w:t>,</w:t>
      </w:r>
      <w:r w:rsidR="002C7F47">
        <w:rPr>
          <w:rFonts w:ascii="Arial" w:hAnsi="Arial" w:cs="Arial"/>
        </w:rPr>
        <w:t xml:space="preserve"> </w:t>
      </w:r>
      <w:r w:rsidR="00457777">
        <w:rPr>
          <w:rFonts w:ascii="Arial" w:hAnsi="Arial" w:cs="Arial"/>
        </w:rPr>
        <w:t xml:space="preserve">such </w:t>
      </w:r>
      <w:r w:rsidR="002C7F47">
        <w:rPr>
          <w:rFonts w:ascii="Arial" w:hAnsi="Arial" w:cs="Arial"/>
        </w:rPr>
        <w:t xml:space="preserve">as </w:t>
      </w:r>
      <w:r w:rsidR="0096495F">
        <w:rPr>
          <w:rFonts w:ascii="Arial" w:hAnsi="Arial" w:cs="Arial"/>
        </w:rPr>
        <w:t xml:space="preserve">giving in to </w:t>
      </w:r>
      <w:r w:rsidR="002C7F47">
        <w:rPr>
          <w:rFonts w:ascii="Arial" w:hAnsi="Arial" w:cs="Arial"/>
        </w:rPr>
        <w:t>one</w:t>
      </w:r>
      <w:r w:rsidR="00A80125">
        <w:rPr>
          <w:rFonts w:ascii="Arial" w:hAnsi="Arial" w:cs="Arial"/>
        </w:rPr>
        <w:t xml:space="preserve">’s desire for </w:t>
      </w:r>
      <w:r w:rsidR="00D11723">
        <w:rPr>
          <w:rFonts w:ascii="Arial" w:hAnsi="Arial" w:cs="Arial"/>
        </w:rPr>
        <w:t xml:space="preserve">a </w:t>
      </w:r>
      <w:r w:rsidR="00A80125">
        <w:rPr>
          <w:rFonts w:ascii="Arial" w:hAnsi="Arial" w:cs="Arial"/>
        </w:rPr>
        <w:t>cheeseburger.</w:t>
      </w:r>
    </w:p>
    <w:p w14:paraId="745CDD36" w14:textId="77777777" w:rsidR="00F91854" w:rsidRDefault="00A80125" w:rsidP="00C3120B">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roofErr w:type="spellStart"/>
      <w:r>
        <w:rPr>
          <w:rFonts w:ascii="Arial" w:hAnsi="Arial" w:cs="Arial"/>
        </w:rPr>
        <w:t>Pesha</w:t>
      </w:r>
      <w:proofErr w:type="spellEnd"/>
      <w:r>
        <w:rPr>
          <w:rFonts w:ascii="Arial" w:hAnsi="Arial" w:cs="Arial"/>
        </w:rPr>
        <w:t xml:space="preserve"> is deliberate rebellion </w:t>
      </w:r>
      <w:r w:rsidR="005E7381">
        <w:rPr>
          <w:rFonts w:ascii="Arial" w:hAnsi="Arial" w:cs="Arial"/>
        </w:rPr>
        <w:t>even though you know God’s commandments.</w:t>
      </w:r>
      <w:r w:rsidR="00BB4AF5" w:rsidRPr="00C3120B">
        <w:rPr>
          <w:rFonts w:ascii="Arial" w:hAnsi="Arial" w:cs="Arial"/>
        </w:rPr>
        <w:t xml:space="preserve">  </w:t>
      </w:r>
    </w:p>
    <w:p w14:paraId="4F793326" w14:textId="55C1002E" w:rsidR="003907C9" w:rsidRDefault="00BB4AF5" w:rsidP="00F9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91854">
        <w:rPr>
          <w:rFonts w:ascii="Arial" w:hAnsi="Arial" w:cs="Arial"/>
        </w:rPr>
        <w:t>In later times, the goat for Azazel was pushed over a cli</w:t>
      </w:r>
      <w:r w:rsidR="00275E23" w:rsidRPr="00F91854">
        <w:rPr>
          <w:rFonts w:ascii="Arial" w:hAnsi="Arial" w:cs="Arial"/>
        </w:rPr>
        <w:t xml:space="preserve">ff, perhaps because it </w:t>
      </w:r>
      <w:r w:rsidRPr="00F91854">
        <w:rPr>
          <w:rFonts w:ascii="Arial" w:hAnsi="Arial" w:cs="Arial"/>
        </w:rPr>
        <w:t xml:space="preserve">often did find its way back.  And that is all we know about this strange ritual except that </w:t>
      </w:r>
      <w:r w:rsidR="00275E23" w:rsidRPr="00F91854">
        <w:rPr>
          <w:rFonts w:ascii="Arial" w:hAnsi="Arial" w:cs="Arial"/>
        </w:rPr>
        <w:t>any</w:t>
      </w:r>
      <w:r w:rsidRPr="00F91854">
        <w:rPr>
          <w:rFonts w:ascii="Arial" w:hAnsi="Arial" w:cs="Arial"/>
        </w:rPr>
        <w:t xml:space="preserve">one who touched the </w:t>
      </w:r>
      <w:r w:rsidR="00275E23" w:rsidRPr="00F91854">
        <w:rPr>
          <w:rFonts w:ascii="Arial" w:hAnsi="Arial" w:cs="Arial"/>
        </w:rPr>
        <w:t>goat for Azazel had to bathe</w:t>
      </w:r>
      <w:r w:rsidRPr="00F91854">
        <w:rPr>
          <w:rFonts w:ascii="Arial" w:hAnsi="Arial" w:cs="Arial"/>
        </w:rPr>
        <w:t xml:space="preserve"> and wash clothes because he </w:t>
      </w:r>
      <w:r w:rsidR="00275E23" w:rsidRPr="00F91854">
        <w:rPr>
          <w:rFonts w:ascii="Arial" w:hAnsi="Arial" w:cs="Arial"/>
        </w:rPr>
        <w:t>was ritually contaminated</w:t>
      </w:r>
      <w:r w:rsidR="00805663">
        <w:rPr>
          <w:rFonts w:ascii="Arial" w:hAnsi="Arial" w:cs="Arial"/>
        </w:rPr>
        <w:t>.</w:t>
      </w:r>
    </w:p>
    <w:p w14:paraId="7AE8F04B" w14:textId="768F0B06" w:rsidR="00040CA6" w:rsidRDefault="00040CA6">
      <w:pPr>
        <w:widowControl/>
        <w:autoSpaceDE/>
        <w:autoSpaceDN/>
        <w:adjustRightInd/>
        <w:spacing w:after="200" w:line="276" w:lineRule="auto"/>
        <w:rPr>
          <w:rFonts w:ascii="Arial" w:hAnsi="Arial" w:cs="Arial"/>
        </w:rPr>
      </w:pPr>
      <w:r>
        <w:rPr>
          <w:rFonts w:ascii="Arial" w:hAnsi="Arial" w:cs="Arial"/>
        </w:rPr>
        <w:br w:type="page"/>
      </w:r>
    </w:p>
    <w:p w14:paraId="68A6C9BB" w14:textId="77777777" w:rsidR="00EA3FE4" w:rsidRPr="00F91854" w:rsidRDefault="00EA3FE4" w:rsidP="00F91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F793328" w14:textId="5F5EC3E2" w:rsidR="003907C9" w:rsidRDefault="003907C9" w:rsidP="000B4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Most commentaries imply that th</w:t>
      </w:r>
      <w:r w:rsidR="002B7A67">
        <w:rPr>
          <w:rFonts w:ascii="Arial" w:hAnsi="Arial" w:cs="Arial"/>
        </w:rPr>
        <w:t>e</w:t>
      </w:r>
      <w:r>
        <w:rPr>
          <w:rFonts w:ascii="Arial" w:hAnsi="Arial" w:cs="Arial"/>
        </w:rPr>
        <w:t xml:space="preserve"> ritual for Azazel is unique in the Torah. But it is not. If you look back </w:t>
      </w:r>
      <w:r w:rsidR="003A2B34">
        <w:rPr>
          <w:rFonts w:ascii="Arial" w:hAnsi="Arial" w:cs="Arial"/>
        </w:rPr>
        <w:t xml:space="preserve">a </w:t>
      </w:r>
      <w:r>
        <w:rPr>
          <w:rFonts w:ascii="Arial" w:hAnsi="Arial" w:cs="Arial"/>
        </w:rPr>
        <w:t>week when we were readin</w:t>
      </w:r>
      <w:r w:rsidR="002B7A67">
        <w:rPr>
          <w:rFonts w:ascii="Arial" w:hAnsi="Arial" w:cs="Arial"/>
        </w:rPr>
        <w:t xml:space="preserve">g </w:t>
      </w:r>
      <w:proofErr w:type="spellStart"/>
      <w:r w:rsidR="002B7A67">
        <w:rPr>
          <w:rFonts w:ascii="Arial" w:hAnsi="Arial" w:cs="Arial"/>
        </w:rPr>
        <w:t>M'</w:t>
      </w:r>
      <w:r>
        <w:rPr>
          <w:rFonts w:ascii="Arial" w:hAnsi="Arial" w:cs="Arial"/>
        </w:rPr>
        <w:t>tzora</w:t>
      </w:r>
      <w:proofErr w:type="spellEnd"/>
      <w:r w:rsidR="002B7A67">
        <w:rPr>
          <w:rFonts w:ascii="Arial" w:hAnsi="Arial" w:cs="Arial"/>
        </w:rPr>
        <w:t>,</w:t>
      </w:r>
      <w:r>
        <w:rPr>
          <w:rFonts w:ascii="Arial" w:hAnsi="Arial" w:cs="Arial"/>
        </w:rPr>
        <w:t xml:space="preserve"> one </w:t>
      </w:r>
      <w:r w:rsidR="00044F05">
        <w:rPr>
          <w:rFonts w:ascii="Arial" w:hAnsi="Arial" w:cs="Arial"/>
        </w:rPr>
        <w:t>finds</w:t>
      </w:r>
      <w:r>
        <w:rPr>
          <w:rFonts w:ascii="Arial" w:hAnsi="Arial" w:cs="Arial"/>
        </w:rPr>
        <w:t xml:space="preserve"> </w:t>
      </w:r>
      <w:r w:rsidR="002B7A67">
        <w:rPr>
          <w:rFonts w:ascii="Arial" w:hAnsi="Arial" w:cs="Arial"/>
        </w:rPr>
        <w:t>two</w:t>
      </w:r>
      <w:r>
        <w:rPr>
          <w:rFonts w:ascii="Arial" w:hAnsi="Arial" w:cs="Arial"/>
        </w:rPr>
        <w:t xml:space="preserve"> </w:t>
      </w:r>
      <w:r w:rsidR="003A2B34">
        <w:rPr>
          <w:rFonts w:ascii="Arial" w:hAnsi="Arial" w:cs="Arial"/>
        </w:rPr>
        <w:t>parallel</w:t>
      </w:r>
      <w:r w:rsidR="002B7A67">
        <w:rPr>
          <w:rFonts w:ascii="Arial" w:hAnsi="Arial" w:cs="Arial"/>
        </w:rPr>
        <w:t>s</w:t>
      </w:r>
      <w:r>
        <w:rPr>
          <w:rFonts w:ascii="Arial" w:hAnsi="Arial" w:cs="Arial"/>
        </w:rPr>
        <w:t xml:space="preserve"> </w:t>
      </w:r>
      <w:r w:rsidR="002B7A67">
        <w:rPr>
          <w:rFonts w:ascii="Arial" w:hAnsi="Arial" w:cs="Arial"/>
        </w:rPr>
        <w:t>but with</w:t>
      </w:r>
      <w:r w:rsidR="003A2B34">
        <w:rPr>
          <w:rFonts w:ascii="Arial" w:hAnsi="Arial" w:cs="Arial"/>
        </w:rPr>
        <w:t xml:space="preserve"> a pair of</w:t>
      </w:r>
      <w:r>
        <w:rPr>
          <w:rFonts w:ascii="Arial" w:hAnsi="Arial" w:cs="Arial"/>
        </w:rPr>
        <w:t xml:space="preserve"> doves</w:t>
      </w:r>
      <w:r w:rsidR="002B7A67">
        <w:rPr>
          <w:rFonts w:ascii="Arial" w:hAnsi="Arial" w:cs="Arial"/>
        </w:rPr>
        <w:t>.</w:t>
      </w:r>
      <w:r>
        <w:rPr>
          <w:rFonts w:ascii="Arial" w:hAnsi="Arial" w:cs="Arial"/>
        </w:rPr>
        <w:t xml:space="preserve"> (</w:t>
      </w:r>
      <w:r w:rsidR="002B7A67">
        <w:rPr>
          <w:rFonts w:ascii="Arial" w:hAnsi="Arial" w:cs="Arial"/>
        </w:rPr>
        <w:t>Ac</w:t>
      </w:r>
      <w:r>
        <w:rPr>
          <w:rFonts w:ascii="Arial" w:hAnsi="Arial" w:cs="Arial"/>
        </w:rPr>
        <w:t xml:space="preserve">tually, </w:t>
      </w:r>
      <w:r w:rsidR="002B7A67">
        <w:rPr>
          <w:rFonts w:ascii="Arial" w:hAnsi="Arial" w:cs="Arial"/>
        </w:rPr>
        <w:t>it can be</w:t>
      </w:r>
      <w:r>
        <w:rPr>
          <w:rFonts w:ascii="Arial" w:hAnsi="Arial" w:cs="Arial"/>
        </w:rPr>
        <w:t xml:space="preserve"> </w:t>
      </w:r>
      <w:r w:rsidR="003A2B34">
        <w:rPr>
          <w:rFonts w:ascii="Arial" w:hAnsi="Arial" w:cs="Arial"/>
        </w:rPr>
        <w:t xml:space="preserve">any </w:t>
      </w:r>
      <w:r>
        <w:rPr>
          <w:rFonts w:ascii="Arial" w:hAnsi="Arial" w:cs="Arial"/>
        </w:rPr>
        <w:t xml:space="preserve">kosher bird; doves </w:t>
      </w:r>
      <w:r w:rsidR="00E25C16">
        <w:rPr>
          <w:rFonts w:ascii="Arial" w:hAnsi="Arial" w:cs="Arial"/>
        </w:rPr>
        <w:t xml:space="preserve">are </w:t>
      </w:r>
      <w:r w:rsidR="00766B7A">
        <w:rPr>
          <w:rFonts w:ascii="Arial" w:hAnsi="Arial" w:cs="Arial"/>
        </w:rPr>
        <w:t>likely</w:t>
      </w:r>
      <w:r w:rsidR="00E25C16">
        <w:rPr>
          <w:rFonts w:ascii="Arial" w:hAnsi="Arial" w:cs="Arial"/>
        </w:rPr>
        <w:t xml:space="preserve"> </w:t>
      </w:r>
      <w:r w:rsidR="00766B7A">
        <w:rPr>
          <w:rFonts w:ascii="Arial" w:hAnsi="Arial" w:cs="Arial"/>
        </w:rPr>
        <w:t xml:space="preserve">mentioned </w:t>
      </w:r>
      <w:r w:rsidR="00B15637">
        <w:rPr>
          <w:rFonts w:ascii="Arial" w:hAnsi="Arial" w:cs="Arial"/>
        </w:rPr>
        <w:t xml:space="preserve">because they are </w:t>
      </w:r>
      <w:r w:rsidR="00044F05">
        <w:rPr>
          <w:rFonts w:ascii="Arial" w:hAnsi="Arial" w:cs="Arial"/>
        </w:rPr>
        <w:t>domesticated,</w:t>
      </w:r>
      <w:r w:rsidR="00306587">
        <w:rPr>
          <w:rFonts w:ascii="Arial" w:hAnsi="Arial" w:cs="Arial"/>
        </w:rPr>
        <w:t xml:space="preserve"> and they are cheap</w:t>
      </w:r>
      <w:r w:rsidR="002B7A67">
        <w:rPr>
          <w:rFonts w:ascii="Arial" w:hAnsi="Arial" w:cs="Arial"/>
        </w:rPr>
        <w:t>.</w:t>
      </w:r>
      <w:r>
        <w:rPr>
          <w:rFonts w:ascii="Arial" w:hAnsi="Arial" w:cs="Arial"/>
        </w:rPr>
        <w:t>)</w:t>
      </w:r>
      <w:r w:rsidR="002B7A67">
        <w:rPr>
          <w:rFonts w:ascii="Arial" w:hAnsi="Arial" w:cs="Arial"/>
        </w:rPr>
        <w:t xml:space="preserve"> The two cases involve </w:t>
      </w:r>
      <w:r>
        <w:rPr>
          <w:rFonts w:ascii="Arial" w:hAnsi="Arial" w:cs="Arial"/>
        </w:rPr>
        <w:t>purification rites for (a) a person cured of leprosy (</w:t>
      </w:r>
      <w:proofErr w:type="spellStart"/>
      <w:r w:rsidR="002B7A67">
        <w:rPr>
          <w:rFonts w:ascii="Arial" w:hAnsi="Arial" w:cs="Arial"/>
        </w:rPr>
        <w:t>Vyk</w:t>
      </w:r>
      <w:proofErr w:type="spellEnd"/>
      <w:r w:rsidR="002B7A67">
        <w:rPr>
          <w:rFonts w:ascii="Arial" w:hAnsi="Arial" w:cs="Arial"/>
        </w:rPr>
        <w:t>. 14:4-7)</w:t>
      </w:r>
      <w:r>
        <w:rPr>
          <w:rFonts w:ascii="Arial" w:hAnsi="Arial" w:cs="Arial"/>
        </w:rPr>
        <w:t xml:space="preserve"> an</w:t>
      </w:r>
      <w:r w:rsidR="00982F5A">
        <w:rPr>
          <w:rFonts w:ascii="Arial" w:hAnsi="Arial" w:cs="Arial"/>
        </w:rPr>
        <w:t>d (b) a house declared free of plague</w:t>
      </w:r>
      <w:r>
        <w:rPr>
          <w:rFonts w:ascii="Arial" w:hAnsi="Arial" w:cs="Arial"/>
        </w:rPr>
        <w:t xml:space="preserve"> (</w:t>
      </w:r>
      <w:proofErr w:type="spellStart"/>
      <w:r w:rsidR="00982F5A">
        <w:rPr>
          <w:rFonts w:ascii="Arial" w:hAnsi="Arial" w:cs="Arial"/>
        </w:rPr>
        <w:t>Vyk</w:t>
      </w:r>
      <w:proofErr w:type="spellEnd"/>
      <w:r w:rsidR="00982F5A">
        <w:rPr>
          <w:rFonts w:ascii="Arial" w:hAnsi="Arial" w:cs="Arial"/>
        </w:rPr>
        <w:t>. 14:49-52</w:t>
      </w:r>
      <w:r>
        <w:rPr>
          <w:rFonts w:ascii="Arial" w:hAnsi="Arial" w:cs="Arial"/>
        </w:rPr>
        <w:t xml:space="preserve">). </w:t>
      </w:r>
      <w:r w:rsidR="001D3880">
        <w:rPr>
          <w:rFonts w:ascii="Arial" w:hAnsi="Arial" w:cs="Arial"/>
        </w:rPr>
        <w:t>No mention is made of Azazel in these cases</w:t>
      </w:r>
      <w:r w:rsidR="00AB08CB">
        <w:rPr>
          <w:rFonts w:ascii="Arial" w:hAnsi="Arial" w:cs="Arial"/>
        </w:rPr>
        <w:t xml:space="preserve">, but </w:t>
      </w:r>
      <w:r w:rsidR="001D3880">
        <w:rPr>
          <w:rFonts w:ascii="Arial" w:hAnsi="Arial" w:cs="Arial"/>
        </w:rPr>
        <w:t xml:space="preserve">they </w:t>
      </w:r>
      <w:r w:rsidR="00AB08CB">
        <w:rPr>
          <w:rFonts w:ascii="Arial" w:hAnsi="Arial" w:cs="Arial"/>
        </w:rPr>
        <w:t>a</w:t>
      </w:r>
      <w:r w:rsidR="001D3880">
        <w:rPr>
          <w:rFonts w:ascii="Arial" w:hAnsi="Arial" w:cs="Arial"/>
        </w:rPr>
        <w:t xml:space="preserve">re </w:t>
      </w:r>
      <w:r w:rsidR="00982F5A">
        <w:rPr>
          <w:rFonts w:ascii="Arial" w:hAnsi="Arial" w:cs="Arial"/>
        </w:rPr>
        <w:t xml:space="preserve">the only other two places </w:t>
      </w:r>
      <w:r w:rsidR="001D3880">
        <w:rPr>
          <w:rFonts w:ascii="Arial" w:hAnsi="Arial" w:cs="Arial"/>
        </w:rPr>
        <w:t xml:space="preserve">in Torah </w:t>
      </w:r>
      <w:r w:rsidR="00982F5A">
        <w:rPr>
          <w:rFonts w:ascii="Arial" w:hAnsi="Arial" w:cs="Arial"/>
        </w:rPr>
        <w:t xml:space="preserve">where one of two sacrificial animals is set free. </w:t>
      </w:r>
      <w:r>
        <w:rPr>
          <w:rFonts w:ascii="Arial" w:hAnsi="Arial" w:cs="Arial"/>
        </w:rPr>
        <w:t>How did I learn this? Satan told me</w:t>
      </w:r>
      <w:r w:rsidR="00982F5A">
        <w:rPr>
          <w:rFonts w:ascii="Arial" w:hAnsi="Arial" w:cs="Arial"/>
        </w:rPr>
        <w:t xml:space="preserve">! This </w:t>
      </w:r>
      <w:r w:rsidR="000B4E08">
        <w:rPr>
          <w:rFonts w:ascii="Arial" w:hAnsi="Arial" w:cs="Arial"/>
        </w:rPr>
        <w:t xml:space="preserve">source </w:t>
      </w:r>
      <w:r w:rsidR="00982F5A">
        <w:rPr>
          <w:rFonts w:ascii="Arial" w:hAnsi="Arial" w:cs="Arial"/>
        </w:rPr>
        <w:t xml:space="preserve">will be clarified towards the end of </w:t>
      </w:r>
      <w:r>
        <w:rPr>
          <w:rFonts w:ascii="Arial" w:hAnsi="Arial" w:cs="Arial"/>
        </w:rPr>
        <w:t xml:space="preserve">my </w:t>
      </w:r>
      <w:proofErr w:type="spellStart"/>
      <w:r>
        <w:rPr>
          <w:rFonts w:ascii="Arial" w:hAnsi="Arial" w:cs="Arial"/>
        </w:rPr>
        <w:t>d'var</w:t>
      </w:r>
      <w:proofErr w:type="spellEnd"/>
      <w:r>
        <w:rPr>
          <w:rFonts w:ascii="Arial" w:hAnsi="Arial" w:cs="Arial"/>
        </w:rPr>
        <w:t>.</w:t>
      </w:r>
    </w:p>
    <w:p w14:paraId="4F793329" w14:textId="77777777" w:rsidR="003907C9" w:rsidRDefault="003907C9" w:rsidP="004D07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22078CC2" w14:textId="390CAD31" w:rsidR="00DA5DD6" w:rsidRDefault="003907C9" w:rsidP="007016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Returning to today's Parashah, t</w:t>
      </w:r>
      <w:r w:rsidR="00BB4AF5">
        <w:rPr>
          <w:rFonts w:ascii="Arial" w:hAnsi="Arial" w:cs="Arial"/>
        </w:rPr>
        <w:t xml:space="preserve">he obvious question that one must ask is: Just who or what is Azazel?  Rabbi </w:t>
      </w:r>
      <w:proofErr w:type="spellStart"/>
      <w:r w:rsidR="00BB4AF5">
        <w:rPr>
          <w:rFonts w:ascii="Arial" w:hAnsi="Arial" w:cs="Arial"/>
        </w:rPr>
        <w:t>Plaut</w:t>
      </w:r>
      <w:proofErr w:type="spellEnd"/>
      <w:r w:rsidR="00BB4AF5">
        <w:rPr>
          <w:rFonts w:ascii="Arial" w:hAnsi="Arial" w:cs="Arial"/>
        </w:rPr>
        <w:t xml:space="preserve"> (859) suggests (citing Ibn Ezra and </w:t>
      </w:r>
      <w:proofErr w:type="spellStart"/>
      <w:r w:rsidR="00BB4AF5">
        <w:rPr>
          <w:rFonts w:ascii="Arial" w:hAnsi="Arial" w:cs="Arial"/>
        </w:rPr>
        <w:t>Nachmanides</w:t>
      </w:r>
      <w:proofErr w:type="spellEnd"/>
      <w:r w:rsidR="00BB4AF5">
        <w:rPr>
          <w:rFonts w:ascii="Arial" w:hAnsi="Arial" w:cs="Arial"/>
        </w:rPr>
        <w:t xml:space="preserve">) that it was a demonic being who was presumed to live in the desert and who </w:t>
      </w:r>
      <w:r w:rsidR="00767445">
        <w:rPr>
          <w:rFonts w:ascii="Arial" w:hAnsi="Arial" w:cs="Arial"/>
        </w:rPr>
        <w:t>was</w:t>
      </w:r>
      <w:r w:rsidR="008710D8">
        <w:rPr>
          <w:rFonts w:ascii="Arial" w:hAnsi="Arial" w:cs="Arial"/>
        </w:rPr>
        <w:t xml:space="preserve"> a focus of impurity. </w:t>
      </w:r>
      <w:r w:rsidR="00455AE0">
        <w:rPr>
          <w:rFonts w:ascii="Arial" w:hAnsi="Arial" w:cs="Arial"/>
        </w:rPr>
        <w:t xml:space="preserve">The </w:t>
      </w:r>
      <w:r w:rsidR="008710D8">
        <w:rPr>
          <w:rFonts w:ascii="Arial" w:hAnsi="Arial" w:cs="Arial"/>
        </w:rPr>
        <w:t xml:space="preserve">apocryphal </w:t>
      </w:r>
      <w:r w:rsidR="00BB4AF5">
        <w:rPr>
          <w:rFonts w:ascii="Arial" w:hAnsi="Arial" w:cs="Arial"/>
        </w:rPr>
        <w:t>Book of Enoch and Christian mythology</w:t>
      </w:r>
      <w:r w:rsidR="004158FF">
        <w:rPr>
          <w:rFonts w:ascii="Arial" w:hAnsi="Arial" w:cs="Arial"/>
        </w:rPr>
        <w:t xml:space="preserve"> suggest that it was </w:t>
      </w:r>
      <w:r w:rsidR="00BB4AF5">
        <w:rPr>
          <w:rFonts w:ascii="Arial" w:hAnsi="Arial" w:cs="Arial"/>
        </w:rPr>
        <w:t>the name of a rebel angel</w:t>
      </w:r>
      <w:r w:rsidR="003C68D0">
        <w:rPr>
          <w:rFonts w:ascii="Arial" w:hAnsi="Arial" w:cs="Arial"/>
        </w:rPr>
        <w:t xml:space="preserve"> or </w:t>
      </w:r>
      <w:r w:rsidR="000C0C56">
        <w:rPr>
          <w:rFonts w:ascii="Arial" w:hAnsi="Arial" w:cs="Arial"/>
        </w:rPr>
        <w:t>group of angels</w:t>
      </w:r>
      <w:r w:rsidR="00A001B1">
        <w:rPr>
          <w:rFonts w:ascii="Arial" w:hAnsi="Arial" w:cs="Arial"/>
        </w:rPr>
        <w:t xml:space="preserve">. </w:t>
      </w:r>
      <w:r w:rsidR="001F7F5A">
        <w:rPr>
          <w:rFonts w:ascii="Arial" w:hAnsi="Arial" w:cs="Arial"/>
        </w:rPr>
        <w:t xml:space="preserve">Enoch </w:t>
      </w:r>
      <w:r w:rsidR="00891E8B">
        <w:rPr>
          <w:rFonts w:ascii="Arial" w:hAnsi="Arial" w:cs="Arial"/>
        </w:rPr>
        <w:t>goes further and says that</w:t>
      </w:r>
      <w:r w:rsidR="009A44F2">
        <w:rPr>
          <w:rFonts w:ascii="Arial" w:hAnsi="Arial" w:cs="Arial"/>
        </w:rPr>
        <w:t xml:space="preserve"> it was </w:t>
      </w:r>
      <w:r w:rsidR="00A001B1">
        <w:rPr>
          <w:rFonts w:ascii="Arial" w:hAnsi="Arial" w:cs="Arial"/>
        </w:rPr>
        <w:t xml:space="preserve">one of </w:t>
      </w:r>
      <w:r w:rsidR="009A44F2">
        <w:rPr>
          <w:rFonts w:ascii="Arial" w:hAnsi="Arial" w:cs="Arial"/>
        </w:rPr>
        <w:t>th</w:t>
      </w:r>
      <w:r w:rsidR="003B6943">
        <w:rPr>
          <w:rFonts w:ascii="Arial" w:hAnsi="Arial" w:cs="Arial"/>
        </w:rPr>
        <w:t>o</w:t>
      </w:r>
      <w:r w:rsidR="00A001B1">
        <w:rPr>
          <w:rFonts w:ascii="Arial" w:hAnsi="Arial" w:cs="Arial"/>
        </w:rPr>
        <w:t>s</w:t>
      </w:r>
      <w:r w:rsidR="009A44F2">
        <w:rPr>
          <w:rFonts w:ascii="Arial" w:hAnsi="Arial" w:cs="Arial"/>
        </w:rPr>
        <w:t xml:space="preserve">e </w:t>
      </w:r>
      <w:r w:rsidR="008B21BF">
        <w:rPr>
          <w:rFonts w:ascii="Arial" w:hAnsi="Arial" w:cs="Arial"/>
        </w:rPr>
        <w:t>angel</w:t>
      </w:r>
      <w:r w:rsidR="008B72CB">
        <w:rPr>
          <w:rFonts w:ascii="Arial" w:hAnsi="Arial" w:cs="Arial"/>
        </w:rPr>
        <w:t>s</w:t>
      </w:r>
      <w:r w:rsidR="008B21BF">
        <w:rPr>
          <w:rFonts w:ascii="Arial" w:hAnsi="Arial" w:cs="Arial"/>
        </w:rPr>
        <w:t xml:space="preserve"> </w:t>
      </w:r>
      <w:r w:rsidR="000C0C56">
        <w:rPr>
          <w:rFonts w:ascii="Arial" w:hAnsi="Arial" w:cs="Arial"/>
        </w:rPr>
        <w:t xml:space="preserve">who </w:t>
      </w:r>
      <w:r w:rsidR="008B21BF">
        <w:rPr>
          <w:rFonts w:ascii="Arial" w:hAnsi="Arial" w:cs="Arial"/>
        </w:rPr>
        <w:t>taught humans the means of warfare</w:t>
      </w:r>
      <w:r w:rsidR="004D0DD8">
        <w:rPr>
          <w:rFonts w:ascii="Arial" w:hAnsi="Arial" w:cs="Arial"/>
        </w:rPr>
        <w:t>, and th</w:t>
      </w:r>
      <w:r w:rsidR="008B72CB">
        <w:rPr>
          <w:rFonts w:ascii="Arial" w:hAnsi="Arial" w:cs="Arial"/>
        </w:rPr>
        <w:t>os</w:t>
      </w:r>
      <w:r w:rsidR="004D0DD8">
        <w:rPr>
          <w:rFonts w:ascii="Arial" w:hAnsi="Arial" w:cs="Arial"/>
        </w:rPr>
        <w:t>e were the angels in Chapter 6 of Gen</w:t>
      </w:r>
      <w:r w:rsidR="003010E4">
        <w:rPr>
          <w:rFonts w:ascii="Arial" w:hAnsi="Arial" w:cs="Arial"/>
        </w:rPr>
        <w:t>e</w:t>
      </w:r>
      <w:r w:rsidR="004D0DD8">
        <w:rPr>
          <w:rFonts w:ascii="Arial" w:hAnsi="Arial" w:cs="Arial"/>
        </w:rPr>
        <w:t xml:space="preserve">sis who </w:t>
      </w:r>
      <w:r w:rsidR="003010E4">
        <w:rPr>
          <w:rFonts w:ascii="Arial" w:hAnsi="Arial" w:cs="Arial"/>
        </w:rPr>
        <w:t>had sex with human women</w:t>
      </w:r>
      <w:r w:rsidR="00565C36">
        <w:rPr>
          <w:rFonts w:ascii="Arial" w:hAnsi="Arial" w:cs="Arial"/>
        </w:rPr>
        <w:t>,</w:t>
      </w:r>
      <w:r w:rsidR="003B6943">
        <w:rPr>
          <w:rFonts w:ascii="Arial" w:hAnsi="Arial" w:cs="Arial"/>
        </w:rPr>
        <w:t xml:space="preserve"> and </w:t>
      </w:r>
      <w:r w:rsidR="00565C36">
        <w:rPr>
          <w:rFonts w:ascii="Arial" w:hAnsi="Arial" w:cs="Arial"/>
        </w:rPr>
        <w:t xml:space="preserve">it was </w:t>
      </w:r>
      <w:r w:rsidR="003B6943">
        <w:rPr>
          <w:rFonts w:ascii="Arial" w:hAnsi="Arial" w:cs="Arial"/>
        </w:rPr>
        <w:t>their progeny who brought sin into the world.</w:t>
      </w:r>
    </w:p>
    <w:p w14:paraId="6F378D85" w14:textId="77777777" w:rsidR="00DA5DD6" w:rsidRDefault="00DA5DD6" w:rsidP="00BD7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4D194A7" w14:textId="76E9C9B7" w:rsidR="00C429BF" w:rsidRPr="00C429BF" w:rsidRDefault="00BB4AF5" w:rsidP="00BD73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C429BF">
        <w:rPr>
          <w:rFonts w:ascii="Arial" w:hAnsi="Arial" w:cs="Arial"/>
        </w:rPr>
        <w:t xml:space="preserve">Not surprisingly, Hertz will have none of this sort of explanation. He is almost scathing at the suggestion that Azazel was a demon or a rebel angel because that would have meant that, on Yom Kippur of all days, Jews were at best expressing homage </w:t>
      </w:r>
      <w:r w:rsidR="004D070E" w:rsidRPr="00C429BF">
        <w:rPr>
          <w:rFonts w:ascii="Arial" w:hAnsi="Arial" w:cs="Arial"/>
        </w:rPr>
        <w:t xml:space="preserve">to, </w:t>
      </w:r>
      <w:r w:rsidRPr="00C429BF">
        <w:rPr>
          <w:rFonts w:ascii="Arial" w:hAnsi="Arial" w:cs="Arial"/>
        </w:rPr>
        <w:t>and at worst sending a sacrifice to</w:t>
      </w:r>
      <w:r w:rsidR="004D070E" w:rsidRPr="00C429BF">
        <w:rPr>
          <w:rFonts w:ascii="Arial" w:hAnsi="Arial" w:cs="Arial"/>
        </w:rPr>
        <w:t>, an evil being--</w:t>
      </w:r>
      <w:r w:rsidRPr="00C429BF">
        <w:rPr>
          <w:rFonts w:ascii="Arial" w:hAnsi="Arial" w:cs="Arial"/>
        </w:rPr>
        <w:t>practices that are expressly forbidden in Torah.</w:t>
      </w:r>
      <w:r w:rsidR="00351363">
        <w:rPr>
          <w:rFonts w:ascii="Arial" w:hAnsi="Arial" w:cs="Arial"/>
        </w:rPr>
        <w:t xml:space="preserve"> </w:t>
      </w:r>
      <w:r w:rsidR="00C80867">
        <w:rPr>
          <w:rFonts w:ascii="Arial" w:hAnsi="Arial" w:cs="Arial"/>
        </w:rPr>
        <w:t xml:space="preserve">Hertz does admit that Jewish </w:t>
      </w:r>
      <w:r w:rsidR="00CF427F">
        <w:rPr>
          <w:rFonts w:ascii="Arial" w:hAnsi="Arial" w:cs="Arial"/>
        </w:rPr>
        <w:t xml:space="preserve">folkways tended to personify Azazel, something that led to lots of </w:t>
      </w:r>
      <w:r w:rsidR="003A1377">
        <w:rPr>
          <w:rFonts w:ascii="Arial" w:hAnsi="Arial" w:cs="Arial"/>
        </w:rPr>
        <w:t xml:space="preserve">strange </w:t>
      </w:r>
      <w:r w:rsidR="00636F21">
        <w:rPr>
          <w:rFonts w:ascii="Arial" w:hAnsi="Arial" w:cs="Arial"/>
        </w:rPr>
        <w:t>translations.</w:t>
      </w:r>
    </w:p>
    <w:p w14:paraId="4F79332D" w14:textId="4E2ECF3F" w:rsidR="00BB4AF5" w:rsidRDefault="009E4244" w:rsidP="004A7AE3">
      <w:pPr>
        <w:pStyle w:val="Heading2"/>
        <w:spacing w:before="0"/>
        <w:rPr>
          <w:rFonts w:ascii="Arial" w:hAnsi="Arial" w:cs="Arial"/>
        </w:rPr>
      </w:pPr>
      <w:r w:rsidRPr="009E4244">
        <w:rPr>
          <w:rFonts w:ascii="Helvetica" w:eastAsia="Times New Roman" w:hAnsi="Helvetica" w:cs="Helvetica"/>
          <w:color w:val="1F1F1F"/>
          <w:sz w:val="36"/>
          <w:szCs w:val="36"/>
          <w:lang w:val="en-CA"/>
        </w:rPr>
        <w:t xml:space="preserve"> </w:t>
      </w:r>
    </w:p>
    <w:p w14:paraId="753AD3C1" w14:textId="6DB0926F" w:rsidR="008E4AF8" w:rsidRDefault="00BB4AF5" w:rsidP="00F34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Of course, a lot of rabbis were bothered by anything that seemed like offerings to a demon, so, in a way of evading the issue, </w:t>
      </w:r>
      <w:proofErr w:type="spellStart"/>
      <w:r w:rsidR="001D3880">
        <w:rPr>
          <w:rFonts w:ascii="Arial" w:hAnsi="Arial" w:cs="Arial"/>
        </w:rPr>
        <w:t>Nachmanides</w:t>
      </w:r>
      <w:proofErr w:type="spellEnd"/>
      <w:r w:rsidR="001D3880">
        <w:rPr>
          <w:rFonts w:ascii="Arial" w:hAnsi="Arial" w:cs="Arial"/>
        </w:rPr>
        <w:t xml:space="preserve"> (</w:t>
      </w:r>
      <w:proofErr w:type="spellStart"/>
      <w:r w:rsidR="001D3880">
        <w:rPr>
          <w:rFonts w:ascii="Arial" w:hAnsi="Arial" w:cs="Arial"/>
        </w:rPr>
        <w:t>Ramban</w:t>
      </w:r>
      <w:proofErr w:type="spellEnd"/>
      <w:r w:rsidR="001D3880">
        <w:rPr>
          <w:rFonts w:ascii="Arial" w:hAnsi="Arial" w:cs="Arial"/>
        </w:rPr>
        <w:t xml:space="preserve">) </w:t>
      </w:r>
      <w:r>
        <w:rPr>
          <w:rFonts w:ascii="Arial" w:hAnsi="Arial" w:cs="Arial"/>
        </w:rPr>
        <w:t>emphasize</w:t>
      </w:r>
      <w:r w:rsidR="001D3880">
        <w:rPr>
          <w:rFonts w:ascii="Arial" w:hAnsi="Arial" w:cs="Arial"/>
        </w:rPr>
        <w:t>s</w:t>
      </w:r>
      <w:r>
        <w:rPr>
          <w:rFonts w:ascii="Arial" w:hAnsi="Arial" w:cs="Arial"/>
        </w:rPr>
        <w:t xml:space="preserve"> that it was God who controlled the lots that determined which goat was for Azazel, and therefore no blame could follow on the Jewish people.</w:t>
      </w:r>
      <w:r w:rsidR="00E4110B">
        <w:rPr>
          <w:rFonts w:ascii="Arial" w:hAnsi="Arial" w:cs="Arial"/>
        </w:rPr>
        <w:t xml:space="preserve"> This explanation is consistent with </w:t>
      </w:r>
      <w:r>
        <w:rPr>
          <w:rFonts w:ascii="Arial" w:hAnsi="Arial" w:cs="Arial"/>
        </w:rPr>
        <w:t xml:space="preserve">the </w:t>
      </w:r>
      <w:r w:rsidR="00A1095E">
        <w:rPr>
          <w:rFonts w:ascii="Arial" w:hAnsi="Arial" w:cs="Arial"/>
        </w:rPr>
        <w:t xml:space="preserve">strongly </w:t>
      </w:r>
      <w:r>
        <w:rPr>
          <w:rFonts w:ascii="Arial" w:hAnsi="Arial" w:cs="Arial"/>
        </w:rPr>
        <w:t>monotheistic view that evil</w:t>
      </w:r>
      <w:r w:rsidR="003D5BA2">
        <w:rPr>
          <w:rFonts w:ascii="Arial" w:hAnsi="Arial" w:cs="Arial"/>
        </w:rPr>
        <w:t>,</w:t>
      </w:r>
      <w:r>
        <w:rPr>
          <w:rFonts w:ascii="Arial" w:hAnsi="Arial" w:cs="Arial"/>
        </w:rPr>
        <w:t xml:space="preserve"> just like good</w:t>
      </w:r>
      <w:r w:rsidR="00B13FA5">
        <w:rPr>
          <w:rFonts w:ascii="Arial" w:hAnsi="Arial" w:cs="Arial"/>
        </w:rPr>
        <w:t>,</w:t>
      </w:r>
      <w:r>
        <w:rPr>
          <w:rFonts w:ascii="Arial" w:hAnsi="Arial" w:cs="Arial"/>
        </w:rPr>
        <w:t xml:space="preserve"> is under God</w:t>
      </w:r>
      <w:r>
        <w:rPr>
          <w:rFonts w:ascii="Arial" w:hAnsi="Arial" w:cs="Arial"/>
        </w:rPr>
        <w:sym w:font="WP TypographicSymbols" w:char="003D"/>
      </w:r>
      <w:r>
        <w:rPr>
          <w:rFonts w:ascii="Arial" w:hAnsi="Arial" w:cs="Arial"/>
        </w:rPr>
        <w:t xml:space="preserve">s unique </w:t>
      </w:r>
      <w:r w:rsidR="001D3880">
        <w:rPr>
          <w:rFonts w:ascii="Arial" w:hAnsi="Arial" w:cs="Arial"/>
        </w:rPr>
        <w:t>and total mandate</w:t>
      </w:r>
      <w:r>
        <w:rPr>
          <w:rFonts w:ascii="Arial" w:hAnsi="Arial" w:cs="Arial"/>
        </w:rPr>
        <w:t xml:space="preserve">. Somewhat to the contrary, </w:t>
      </w:r>
      <w:r>
        <w:rPr>
          <w:rFonts w:ascii="Arial" w:hAnsi="Arial" w:cs="Arial"/>
          <w:i/>
          <w:iCs/>
        </w:rPr>
        <w:t>Encyclopedia Judaica</w:t>
      </w:r>
      <w:r>
        <w:rPr>
          <w:rFonts w:ascii="Arial" w:hAnsi="Arial" w:cs="Arial"/>
        </w:rPr>
        <w:t xml:space="preserve"> includes a picture from a German Machzor from the 15</w:t>
      </w:r>
      <w:r>
        <w:rPr>
          <w:rFonts w:ascii="Arial" w:hAnsi="Arial" w:cs="Arial"/>
          <w:vertAlign w:val="superscript"/>
        </w:rPr>
        <w:t>th</w:t>
      </w:r>
      <w:r>
        <w:rPr>
          <w:rFonts w:ascii="Arial" w:hAnsi="Arial" w:cs="Arial"/>
        </w:rPr>
        <w:t xml:space="preserve"> century with </w:t>
      </w:r>
      <w:r w:rsidR="00DF2275">
        <w:rPr>
          <w:rFonts w:ascii="Arial" w:hAnsi="Arial" w:cs="Arial"/>
        </w:rPr>
        <w:t xml:space="preserve">the </w:t>
      </w:r>
      <w:r>
        <w:rPr>
          <w:rFonts w:ascii="Arial" w:hAnsi="Arial" w:cs="Arial"/>
        </w:rPr>
        <w:t xml:space="preserve">goat for Azazel being thrown over a cliff and into the arms of the devil waiting below. However, the entry on Azazel in </w:t>
      </w:r>
      <w:r w:rsidR="00B277C5">
        <w:rPr>
          <w:rFonts w:ascii="Arial" w:hAnsi="Arial" w:cs="Arial"/>
        </w:rPr>
        <w:t xml:space="preserve">that </w:t>
      </w:r>
      <w:r>
        <w:rPr>
          <w:rFonts w:ascii="Arial" w:hAnsi="Arial" w:cs="Arial"/>
          <w:i/>
          <w:iCs/>
        </w:rPr>
        <w:t xml:space="preserve">Encyclopedia </w:t>
      </w:r>
      <w:r>
        <w:rPr>
          <w:rFonts w:ascii="Arial" w:hAnsi="Arial" w:cs="Arial"/>
        </w:rPr>
        <w:t>emphasizes that</w:t>
      </w:r>
      <w:r w:rsidR="00FB245E">
        <w:rPr>
          <w:rFonts w:ascii="Arial" w:hAnsi="Arial" w:cs="Arial"/>
        </w:rPr>
        <w:t xml:space="preserve"> </w:t>
      </w:r>
      <w:r w:rsidR="00E4110B">
        <w:rPr>
          <w:rFonts w:ascii="Arial" w:hAnsi="Arial" w:cs="Arial"/>
        </w:rPr>
        <w:t>t</w:t>
      </w:r>
      <w:r>
        <w:rPr>
          <w:rFonts w:ascii="Arial" w:hAnsi="Arial" w:cs="Arial"/>
        </w:rPr>
        <w:t xml:space="preserve">he goat </w:t>
      </w:r>
      <w:r w:rsidR="00FB245E">
        <w:rPr>
          <w:rFonts w:ascii="Arial" w:hAnsi="Arial" w:cs="Arial"/>
        </w:rPr>
        <w:t xml:space="preserve">sent </w:t>
      </w:r>
      <w:r>
        <w:rPr>
          <w:rFonts w:ascii="Arial" w:hAnsi="Arial" w:cs="Arial"/>
        </w:rPr>
        <w:t xml:space="preserve">to Azazel was not </w:t>
      </w:r>
      <w:r w:rsidR="00FB245E">
        <w:rPr>
          <w:rFonts w:ascii="Arial" w:hAnsi="Arial" w:cs="Arial"/>
        </w:rPr>
        <w:t xml:space="preserve">slaughtered and therefore </w:t>
      </w:r>
      <w:r w:rsidR="003646FB">
        <w:rPr>
          <w:rFonts w:ascii="Arial" w:hAnsi="Arial" w:cs="Arial"/>
        </w:rPr>
        <w:t xml:space="preserve">is </w:t>
      </w:r>
      <w:r w:rsidR="00FB245E">
        <w:rPr>
          <w:rFonts w:ascii="Arial" w:hAnsi="Arial" w:cs="Arial"/>
        </w:rPr>
        <w:t xml:space="preserve">not </w:t>
      </w:r>
      <w:r>
        <w:rPr>
          <w:rFonts w:ascii="Arial" w:hAnsi="Arial" w:cs="Arial"/>
        </w:rPr>
        <w:t>a sacrifice.</w:t>
      </w:r>
    </w:p>
    <w:p w14:paraId="16D9CD0B" w14:textId="77777777" w:rsidR="008E4AF8" w:rsidRDefault="008E4AF8" w:rsidP="00F34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F793333" w14:textId="2DFB7D76" w:rsidR="00BB4AF5" w:rsidRDefault="00BB4AF5" w:rsidP="00F34D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roofErr w:type="spellStart"/>
      <w:r>
        <w:rPr>
          <w:rFonts w:ascii="Arial" w:hAnsi="Arial" w:cs="Arial"/>
          <w:i/>
          <w:iCs/>
        </w:rPr>
        <w:t>Eitz</w:t>
      </w:r>
      <w:proofErr w:type="spellEnd"/>
      <w:r>
        <w:rPr>
          <w:rFonts w:ascii="Arial" w:hAnsi="Arial" w:cs="Arial"/>
          <w:i/>
          <w:iCs/>
        </w:rPr>
        <w:t xml:space="preserve"> </w:t>
      </w:r>
      <w:proofErr w:type="spellStart"/>
      <w:r>
        <w:rPr>
          <w:rFonts w:ascii="Arial" w:hAnsi="Arial" w:cs="Arial"/>
          <w:i/>
          <w:iCs/>
        </w:rPr>
        <w:t>Hayim</w:t>
      </w:r>
      <w:proofErr w:type="spellEnd"/>
      <w:r>
        <w:rPr>
          <w:rFonts w:ascii="Arial" w:hAnsi="Arial" w:cs="Arial"/>
        </w:rPr>
        <w:t xml:space="preserve"> seems content to close off further speculation by noting that the term </w:t>
      </w:r>
      <w:r w:rsidR="00AF3C05">
        <w:rPr>
          <w:rFonts w:ascii="Arial" w:hAnsi="Arial" w:cs="Arial"/>
        </w:rPr>
        <w:t>“</w:t>
      </w:r>
      <w:r>
        <w:rPr>
          <w:rFonts w:ascii="Arial" w:hAnsi="Arial" w:cs="Arial"/>
        </w:rPr>
        <w:t>Azazel</w:t>
      </w:r>
      <w:r w:rsidR="00AF3C05">
        <w:rPr>
          <w:rFonts w:ascii="Arial" w:hAnsi="Arial" w:cs="Arial"/>
        </w:rPr>
        <w:t>”</w:t>
      </w:r>
      <w:r>
        <w:rPr>
          <w:rFonts w:ascii="Arial" w:hAnsi="Arial" w:cs="Arial"/>
        </w:rPr>
        <w:t xml:space="preserve"> appears nowhere else in the Bible and that</w:t>
      </w:r>
      <w:r w:rsidR="001F2305">
        <w:rPr>
          <w:rFonts w:ascii="Arial" w:hAnsi="Arial" w:cs="Arial"/>
        </w:rPr>
        <w:t>,</w:t>
      </w:r>
      <w:r>
        <w:rPr>
          <w:rFonts w:ascii="Arial" w:hAnsi="Arial" w:cs="Arial"/>
        </w:rPr>
        <w:t xml:space="preserve"> despite all the speculation</w:t>
      </w:r>
      <w:r w:rsidR="001F2305">
        <w:rPr>
          <w:rFonts w:ascii="Arial" w:hAnsi="Arial" w:cs="Arial"/>
        </w:rPr>
        <w:t>,</w:t>
      </w:r>
      <w:r>
        <w:rPr>
          <w:rFonts w:ascii="Arial" w:hAnsi="Arial" w:cs="Arial"/>
        </w:rPr>
        <w:t xml:space="preserve"> its meaning is unknown.</w:t>
      </w:r>
      <w:r w:rsidR="002D7414">
        <w:rPr>
          <w:rFonts w:ascii="Arial" w:hAnsi="Arial" w:cs="Arial"/>
        </w:rPr>
        <w:t xml:space="preserve"> </w:t>
      </w:r>
      <w:r w:rsidR="00397A2B">
        <w:rPr>
          <w:rFonts w:ascii="Arial" w:hAnsi="Arial" w:cs="Arial"/>
        </w:rPr>
        <w:t>E</w:t>
      </w:r>
      <w:r w:rsidR="002D7414">
        <w:rPr>
          <w:rFonts w:ascii="Arial" w:hAnsi="Arial" w:cs="Arial"/>
        </w:rPr>
        <w:t>vidently,</w:t>
      </w:r>
      <w:r w:rsidR="00DE3FF1">
        <w:rPr>
          <w:rFonts w:ascii="Arial" w:hAnsi="Arial" w:cs="Arial"/>
        </w:rPr>
        <w:t xml:space="preserve"> by </w:t>
      </w:r>
      <w:r w:rsidR="002D7414">
        <w:rPr>
          <w:rFonts w:ascii="Arial" w:hAnsi="Arial" w:cs="Arial"/>
        </w:rPr>
        <w:t xml:space="preserve">the second Temple period, priests had come to interpret </w:t>
      </w:r>
      <w:proofErr w:type="spellStart"/>
      <w:r w:rsidR="002D7414">
        <w:rPr>
          <w:rFonts w:ascii="Arial" w:hAnsi="Arial" w:cs="Arial"/>
        </w:rPr>
        <w:t>azazel</w:t>
      </w:r>
      <w:proofErr w:type="spellEnd"/>
      <w:r w:rsidR="002D7414">
        <w:rPr>
          <w:rFonts w:ascii="Arial" w:hAnsi="Arial" w:cs="Arial"/>
        </w:rPr>
        <w:t xml:space="preserve"> as simply meaning far away. Ironically, this use has its echoes today in the common </w:t>
      </w:r>
      <w:r w:rsidR="001A091B">
        <w:rPr>
          <w:rFonts w:ascii="Arial" w:hAnsi="Arial" w:cs="Arial"/>
        </w:rPr>
        <w:t xml:space="preserve">Israeli </w:t>
      </w:r>
      <w:r w:rsidR="002D7414">
        <w:rPr>
          <w:rFonts w:ascii="Arial" w:hAnsi="Arial" w:cs="Arial"/>
        </w:rPr>
        <w:t xml:space="preserve">expression, </w:t>
      </w:r>
      <w:proofErr w:type="spellStart"/>
      <w:r w:rsidR="002D7414">
        <w:rPr>
          <w:rFonts w:ascii="Arial" w:hAnsi="Arial" w:cs="Arial"/>
        </w:rPr>
        <w:t>Lach</w:t>
      </w:r>
      <w:proofErr w:type="spellEnd"/>
      <w:r w:rsidR="002D7414">
        <w:rPr>
          <w:rFonts w:ascii="Arial" w:hAnsi="Arial" w:cs="Arial"/>
        </w:rPr>
        <w:t xml:space="preserve"> (</w:t>
      </w:r>
      <w:proofErr w:type="spellStart"/>
      <w:r w:rsidR="002D7414">
        <w:rPr>
          <w:rFonts w:ascii="Arial" w:hAnsi="Arial" w:cs="Arial"/>
        </w:rPr>
        <w:t>l'chah</w:t>
      </w:r>
      <w:proofErr w:type="spellEnd"/>
      <w:r w:rsidR="002D7414">
        <w:rPr>
          <w:rFonts w:ascii="Arial" w:hAnsi="Arial" w:cs="Arial"/>
        </w:rPr>
        <w:t xml:space="preserve">) </w:t>
      </w:r>
      <w:proofErr w:type="spellStart"/>
      <w:r w:rsidR="002D7414">
        <w:rPr>
          <w:rFonts w:ascii="Arial" w:hAnsi="Arial" w:cs="Arial"/>
        </w:rPr>
        <w:t>l'azazel</w:t>
      </w:r>
      <w:proofErr w:type="spellEnd"/>
      <w:r w:rsidR="002D7414">
        <w:rPr>
          <w:rFonts w:ascii="Arial" w:hAnsi="Arial" w:cs="Arial"/>
        </w:rPr>
        <w:t xml:space="preserve">. </w:t>
      </w:r>
    </w:p>
    <w:p w14:paraId="4F793334" w14:textId="77777777" w:rsidR="00BB4AF5" w:rsidRDefault="00BB4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52DD1EE8" w14:textId="77777777" w:rsidR="00040CA6" w:rsidRDefault="00040CA6">
      <w:pPr>
        <w:widowControl/>
        <w:autoSpaceDE/>
        <w:autoSpaceDN/>
        <w:adjustRightInd/>
        <w:spacing w:after="200" w:line="276" w:lineRule="auto"/>
        <w:rPr>
          <w:rFonts w:ascii="Arial" w:hAnsi="Arial" w:cs="Arial"/>
        </w:rPr>
      </w:pPr>
      <w:r>
        <w:rPr>
          <w:rFonts w:ascii="Arial" w:hAnsi="Arial" w:cs="Arial"/>
        </w:rPr>
        <w:br w:type="page"/>
      </w:r>
    </w:p>
    <w:p w14:paraId="56B3D72A" w14:textId="7036FDC0" w:rsidR="001C0B80" w:rsidRDefault="00E27ECE" w:rsidP="00B115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7"/>
        <w:rPr>
          <w:rFonts w:ascii="Arial" w:hAnsi="Arial" w:cs="Arial"/>
        </w:rPr>
      </w:pPr>
      <w:r w:rsidRPr="00B13072">
        <w:rPr>
          <w:rFonts w:ascii="Arial" w:hAnsi="Arial" w:cs="Arial"/>
        </w:rPr>
        <w:t xml:space="preserve">However, the Talmud had a more dramatic way of saying the same thing </w:t>
      </w:r>
      <w:r w:rsidR="007630B6" w:rsidRPr="00B13072">
        <w:rPr>
          <w:rFonts w:ascii="Arial" w:hAnsi="Arial" w:cs="Arial"/>
        </w:rPr>
        <w:t xml:space="preserve">nearly </w:t>
      </w:r>
      <w:r w:rsidRPr="00B13072">
        <w:rPr>
          <w:rFonts w:ascii="Arial" w:hAnsi="Arial" w:cs="Arial"/>
        </w:rPr>
        <w:t>two millennia</w:t>
      </w:r>
      <w:r w:rsidR="00BF4A87" w:rsidRPr="00B13072">
        <w:rPr>
          <w:rFonts w:ascii="Arial" w:hAnsi="Arial" w:cs="Arial"/>
        </w:rPr>
        <w:t xml:space="preserve"> ago.</w:t>
      </w:r>
      <w:r w:rsidRPr="00B13072">
        <w:rPr>
          <w:rFonts w:ascii="Arial" w:hAnsi="Arial" w:cs="Arial"/>
        </w:rPr>
        <w:t xml:space="preserve"> </w:t>
      </w:r>
      <w:r w:rsidR="002C28FF" w:rsidRPr="00B13072">
        <w:rPr>
          <w:rFonts w:ascii="Arial" w:hAnsi="Arial" w:cs="Arial"/>
        </w:rPr>
        <w:t xml:space="preserve">The Talmudic words are </w:t>
      </w:r>
      <w:r w:rsidRPr="00B13072">
        <w:rPr>
          <w:rFonts w:ascii="Arial" w:hAnsi="Arial" w:cs="Arial"/>
        </w:rPr>
        <w:t xml:space="preserve">that </w:t>
      </w:r>
      <w:r w:rsidR="00BB4AF5">
        <w:sym w:font="WP TypographicSymbols" w:char="0041"/>
      </w:r>
      <w:r w:rsidR="007502CB" w:rsidRPr="00B13072">
        <w:rPr>
          <w:rFonts w:ascii="Arial" w:hAnsi="Arial" w:cs="Arial"/>
        </w:rPr>
        <w:t>the</w:t>
      </w:r>
      <w:r w:rsidR="00BB4AF5" w:rsidRPr="00B13072">
        <w:rPr>
          <w:rFonts w:ascii="Arial" w:hAnsi="Arial" w:cs="Arial"/>
        </w:rPr>
        <w:t>-goat-to-be-sent-away</w:t>
      </w:r>
      <w:r w:rsidR="00BB4AF5">
        <w:sym w:font="WP TypographicSymbols" w:char="0040"/>
      </w:r>
      <w:r w:rsidR="00BB4AF5" w:rsidRPr="00B13072">
        <w:rPr>
          <w:rFonts w:ascii="Arial" w:hAnsi="Arial" w:cs="Arial"/>
        </w:rPr>
        <w:t xml:space="preserve"> is one of </w:t>
      </w:r>
      <w:r w:rsidR="00257639" w:rsidRPr="00B13072">
        <w:rPr>
          <w:rFonts w:ascii="Arial" w:hAnsi="Arial" w:cs="Arial"/>
        </w:rPr>
        <w:t xml:space="preserve">just four statutes </w:t>
      </w:r>
      <w:r w:rsidR="00732699" w:rsidRPr="00B13072">
        <w:rPr>
          <w:rFonts w:ascii="Arial" w:hAnsi="Arial" w:cs="Arial"/>
        </w:rPr>
        <w:t>“</w:t>
      </w:r>
      <w:r w:rsidR="00BB4AF5" w:rsidRPr="00B13072">
        <w:rPr>
          <w:rFonts w:ascii="Arial" w:hAnsi="Arial" w:cs="Arial"/>
          <w:b/>
          <w:bCs/>
          <w:i/>
          <w:iCs/>
        </w:rPr>
        <w:t>to which Satan objects</w:t>
      </w:r>
      <w:r w:rsidR="00732699" w:rsidRPr="00B13072">
        <w:rPr>
          <w:rFonts w:ascii="Arial" w:hAnsi="Arial" w:cs="Arial"/>
        </w:rPr>
        <w:t>”</w:t>
      </w:r>
      <w:r w:rsidR="00BB4AF5" w:rsidRPr="00B13072">
        <w:rPr>
          <w:rFonts w:ascii="Arial" w:hAnsi="Arial" w:cs="Arial"/>
        </w:rPr>
        <w:t xml:space="preserve"> (TB; </w:t>
      </w:r>
      <w:r w:rsidR="00BB4AF5" w:rsidRPr="00B13072">
        <w:rPr>
          <w:rFonts w:ascii="Arial" w:hAnsi="Arial" w:cs="Arial"/>
          <w:i/>
          <w:iCs/>
        </w:rPr>
        <w:t xml:space="preserve">Yoma </w:t>
      </w:r>
      <w:r w:rsidR="00BB4AF5" w:rsidRPr="00B13072">
        <w:rPr>
          <w:rFonts w:ascii="Arial" w:hAnsi="Arial" w:cs="Arial"/>
        </w:rPr>
        <w:t>67b</w:t>
      </w:r>
      <w:r w:rsidR="0033159B" w:rsidRPr="00B13072">
        <w:rPr>
          <w:rFonts w:ascii="Arial" w:hAnsi="Arial" w:cs="Arial"/>
        </w:rPr>
        <w:t>; emphasis added</w:t>
      </w:r>
      <w:r w:rsidR="00BB4AF5" w:rsidRPr="00B13072">
        <w:rPr>
          <w:rFonts w:ascii="Arial" w:hAnsi="Arial" w:cs="Arial"/>
        </w:rPr>
        <w:t>)</w:t>
      </w:r>
      <w:r w:rsidR="00BF4A87" w:rsidRPr="00B13072">
        <w:rPr>
          <w:rFonts w:ascii="Arial" w:hAnsi="Arial" w:cs="Arial"/>
        </w:rPr>
        <w:t xml:space="preserve">. This </w:t>
      </w:r>
      <w:r w:rsidR="00316F21" w:rsidRPr="00B13072">
        <w:rPr>
          <w:rFonts w:ascii="Arial" w:hAnsi="Arial" w:cs="Arial"/>
        </w:rPr>
        <w:t>statement is no</w:t>
      </w:r>
      <w:r w:rsidR="000F084A" w:rsidRPr="00B13072">
        <w:rPr>
          <w:rFonts w:ascii="Arial" w:hAnsi="Arial" w:cs="Arial"/>
        </w:rPr>
        <w:t xml:space="preserve">t </w:t>
      </w:r>
      <w:r w:rsidR="001F28E6" w:rsidRPr="00B13072">
        <w:rPr>
          <w:rFonts w:ascii="Arial" w:hAnsi="Arial" w:cs="Arial"/>
        </w:rPr>
        <w:t>elaborated</w:t>
      </w:r>
      <w:r w:rsidR="000F084A" w:rsidRPr="00B13072">
        <w:rPr>
          <w:rFonts w:ascii="Arial" w:hAnsi="Arial" w:cs="Arial"/>
        </w:rPr>
        <w:t>,</w:t>
      </w:r>
      <w:r w:rsidR="001F28E6" w:rsidRPr="00B13072">
        <w:rPr>
          <w:rFonts w:ascii="Arial" w:hAnsi="Arial" w:cs="Arial"/>
        </w:rPr>
        <w:t xml:space="preserve"> but </w:t>
      </w:r>
      <w:r w:rsidR="00BF4A87" w:rsidRPr="00B13072">
        <w:rPr>
          <w:rFonts w:ascii="Arial" w:hAnsi="Arial" w:cs="Arial"/>
        </w:rPr>
        <w:t>it</w:t>
      </w:r>
      <w:r w:rsidR="00316F21" w:rsidRPr="00B13072">
        <w:rPr>
          <w:rFonts w:ascii="Arial" w:hAnsi="Arial" w:cs="Arial"/>
        </w:rPr>
        <w:t xml:space="preserve"> </w:t>
      </w:r>
      <w:r w:rsidR="00BB4AF5" w:rsidRPr="00B13072">
        <w:rPr>
          <w:rFonts w:ascii="Arial" w:hAnsi="Arial" w:cs="Arial"/>
        </w:rPr>
        <w:t>presumably</w:t>
      </w:r>
      <w:r w:rsidR="00316F21" w:rsidRPr="00B13072">
        <w:rPr>
          <w:rFonts w:ascii="Arial" w:hAnsi="Arial" w:cs="Arial"/>
        </w:rPr>
        <w:t xml:space="preserve"> implies </w:t>
      </w:r>
      <w:r w:rsidR="001F28E6" w:rsidRPr="00B13072">
        <w:rPr>
          <w:rFonts w:ascii="Arial" w:hAnsi="Arial" w:cs="Arial"/>
        </w:rPr>
        <w:t xml:space="preserve">that </w:t>
      </w:r>
      <w:r w:rsidR="00732699" w:rsidRPr="00B13072">
        <w:rPr>
          <w:rFonts w:ascii="Arial" w:hAnsi="Arial" w:cs="Arial"/>
        </w:rPr>
        <w:t xml:space="preserve">even rabbinic discussion </w:t>
      </w:r>
      <w:r w:rsidR="001F28E6" w:rsidRPr="00B13072">
        <w:rPr>
          <w:rFonts w:ascii="Arial" w:hAnsi="Arial" w:cs="Arial"/>
        </w:rPr>
        <w:t>fai</w:t>
      </w:r>
      <w:r w:rsidR="00C66CF8" w:rsidRPr="00B13072">
        <w:rPr>
          <w:rFonts w:ascii="Arial" w:hAnsi="Arial" w:cs="Arial"/>
        </w:rPr>
        <w:t>l</w:t>
      </w:r>
      <w:r w:rsidR="00433103" w:rsidRPr="00B13072">
        <w:rPr>
          <w:rFonts w:ascii="Arial" w:hAnsi="Arial" w:cs="Arial"/>
        </w:rPr>
        <w:t>ed</w:t>
      </w:r>
      <w:r w:rsidR="000F084A" w:rsidRPr="00B13072">
        <w:rPr>
          <w:rFonts w:ascii="Arial" w:hAnsi="Arial" w:cs="Arial"/>
        </w:rPr>
        <w:t xml:space="preserve"> </w:t>
      </w:r>
      <w:r w:rsidR="001F28E6" w:rsidRPr="00B13072">
        <w:rPr>
          <w:rFonts w:ascii="Arial" w:hAnsi="Arial" w:cs="Arial"/>
        </w:rPr>
        <w:t xml:space="preserve">to come up with a satisfactory </w:t>
      </w:r>
      <w:r w:rsidR="00087D54" w:rsidRPr="00B13072">
        <w:rPr>
          <w:rFonts w:ascii="Arial" w:hAnsi="Arial" w:cs="Arial"/>
        </w:rPr>
        <w:t>rationalization</w:t>
      </w:r>
      <w:r w:rsidR="001D537C" w:rsidRPr="00B13072">
        <w:rPr>
          <w:rFonts w:ascii="Arial" w:hAnsi="Arial" w:cs="Arial"/>
        </w:rPr>
        <w:t>.</w:t>
      </w:r>
      <w:r w:rsidR="00850F97" w:rsidRPr="00B13072">
        <w:rPr>
          <w:rFonts w:ascii="Arial" w:hAnsi="Arial" w:cs="Arial"/>
          <w:lang w:val="en-CA"/>
        </w:rPr>
        <w:t xml:space="preserve"> The other three </w:t>
      </w:r>
      <w:r w:rsidR="000F084A" w:rsidRPr="00B13072">
        <w:rPr>
          <w:rFonts w:ascii="Arial" w:hAnsi="Arial" w:cs="Arial"/>
          <w:lang w:val="en-CA"/>
        </w:rPr>
        <w:t xml:space="preserve">statues </w:t>
      </w:r>
      <w:r w:rsidR="009C0821" w:rsidRPr="00B13072">
        <w:rPr>
          <w:rFonts w:ascii="Arial" w:hAnsi="Arial" w:cs="Arial"/>
          <w:lang w:val="en-CA"/>
        </w:rPr>
        <w:t>are</w:t>
      </w:r>
      <w:r w:rsidR="0097768B" w:rsidRPr="00B13072">
        <w:rPr>
          <w:rFonts w:ascii="Arial" w:hAnsi="Arial" w:cs="Arial"/>
          <w:lang w:val="en-CA"/>
        </w:rPr>
        <w:t>:</w:t>
      </w:r>
      <w:r w:rsidR="009C0821" w:rsidRPr="00B13072">
        <w:rPr>
          <w:rFonts w:ascii="Arial" w:hAnsi="Arial" w:cs="Arial"/>
          <w:lang w:val="en-CA"/>
        </w:rPr>
        <w:t xml:space="preserve"> </w:t>
      </w:r>
      <w:proofErr w:type="spellStart"/>
      <w:r w:rsidR="000F26D4" w:rsidRPr="00B13072">
        <w:rPr>
          <w:rFonts w:ascii="Arial" w:hAnsi="Arial" w:cs="Arial"/>
          <w:i/>
          <w:iCs/>
          <w:lang w:val="en-CA"/>
        </w:rPr>
        <w:t>s</w:t>
      </w:r>
      <w:r w:rsidR="005D0654">
        <w:rPr>
          <w:rFonts w:ascii="Arial" w:hAnsi="Arial" w:cs="Arial"/>
          <w:i/>
          <w:iCs/>
          <w:lang w:val="en-CA"/>
        </w:rPr>
        <w:t>hat</w:t>
      </w:r>
      <w:r w:rsidR="003845CA">
        <w:rPr>
          <w:rFonts w:ascii="Arial" w:hAnsi="Arial" w:cs="Arial"/>
          <w:i/>
          <w:iCs/>
          <w:lang w:val="en-CA"/>
        </w:rPr>
        <w:t>at</w:t>
      </w:r>
      <w:proofErr w:type="spellEnd"/>
      <w:r w:rsidR="0025370B">
        <w:rPr>
          <w:rFonts w:ascii="Arial" w:hAnsi="Arial" w:cs="Arial"/>
          <w:i/>
          <w:iCs/>
          <w:lang w:val="en-CA"/>
        </w:rPr>
        <w:t>’</w:t>
      </w:r>
      <w:r w:rsidR="003845CA">
        <w:rPr>
          <w:rFonts w:ascii="Arial" w:hAnsi="Arial" w:cs="Arial"/>
          <w:i/>
          <w:iCs/>
          <w:lang w:val="en-CA"/>
        </w:rPr>
        <w:t>-</w:t>
      </w:r>
      <w:proofErr w:type="spellStart"/>
      <w:r w:rsidR="00B1153B">
        <w:rPr>
          <w:rFonts w:ascii="Arial" w:hAnsi="Arial" w:cs="Arial"/>
          <w:i/>
          <w:iCs/>
          <w:lang w:val="en-CA"/>
        </w:rPr>
        <w:t>at</w:t>
      </w:r>
      <w:r w:rsidR="0025370B">
        <w:rPr>
          <w:rFonts w:ascii="Arial" w:hAnsi="Arial" w:cs="Arial"/>
          <w:i/>
          <w:iCs/>
          <w:lang w:val="en-CA"/>
        </w:rPr>
        <w:t>netz</w:t>
      </w:r>
      <w:proofErr w:type="spellEnd"/>
      <w:r w:rsidR="0025370B">
        <w:rPr>
          <w:rFonts w:ascii="Arial" w:hAnsi="Arial" w:cs="Arial"/>
          <w:i/>
          <w:iCs/>
          <w:lang w:val="en-CA"/>
        </w:rPr>
        <w:t xml:space="preserve"> </w:t>
      </w:r>
      <w:r w:rsidR="00850F97" w:rsidRPr="00B13072">
        <w:rPr>
          <w:rFonts w:ascii="Arial" w:hAnsi="Arial" w:cs="Arial"/>
          <w:lang w:val="en-CA"/>
        </w:rPr>
        <w:t>(wearing clothes made of linen and wool</w:t>
      </w:r>
      <w:r w:rsidR="000F084A" w:rsidRPr="00B13072">
        <w:rPr>
          <w:rFonts w:ascii="Arial" w:hAnsi="Arial" w:cs="Arial"/>
          <w:lang w:val="en-CA"/>
        </w:rPr>
        <w:t>, which is certainly mysterious</w:t>
      </w:r>
      <w:r w:rsidR="00850F97" w:rsidRPr="00B13072">
        <w:rPr>
          <w:rFonts w:ascii="Arial" w:hAnsi="Arial" w:cs="Arial"/>
          <w:lang w:val="en-CA"/>
        </w:rPr>
        <w:t>)</w:t>
      </w:r>
      <w:r w:rsidR="00713A4D">
        <w:rPr>
          <w:rFonts w:ascii="Arial" w:hAnsi="Arial" w:cs="Arial"/>
          <w:lang w:val="en-CA"/>
        </w:rPr>
        <w:t>;</w:t>
      </w:r>
      <w:r w:rsidR="00850F97" w:rsidRPr="00B13072">
        <w:rPr>
          <w:rFonts w:ascii="Arial" w:hAnsi="Arial" w:cs="Arial"/>
          <w:lang w:val="en-CA"/>
        </w:rPr>
        <w:t xml:space="preserve"> </w:t>
      </w:r>
      <w:proofErr w:type="spellStart"/>
      <w:r w:rsidR="00850F97" w:rsidRPr="00B13072">
        <w:rPr>
          <w:rFonts w:ascii="Arial" w:hAnsi="Arial" w:cs="Arial"/>
          <w:i/>
          <w:iCs/>
          <w:lang w:val="en-CA"/>
        </w:rPr>
        <w:t>halitzah</w:t>
      </w:r>
      <w:proofErr w:type="spellEnd"/>
      <w:r w:rsidR="00850F97" w:rsidRPr="00B13072">
        <w:rPr>
          <w:rFonts w:ascii="Arial" w:hAnsi="Arial" w:cs="Arial"/>
          <w:lang w:val="en-CA"/>
        </w:rPr>
        <w:t xml:space="preserve"> (the ritual by which a widow absolves her brother-in-law from marrying her</w:t>
      </w:r>
      <w:r w:rsidR="000F084A" w:rsidRPr="00B13072">
        <w:rPr>
          <w:rFonts w:ascii="Arial" w:hAnsi="Arial" w:cs="Arial"/>
          <w:lang w:val="en-CA"/>
        </w:rPr>
        <w:t>, which was later nullified in Jewish law</w:t>
      </w:r>
      <w:r w:rsidR="00850F97" w:rsidRPr="00B13072">
        <w:rPr>
          <w:rFonts w:ascii="Arial" w:hAnsi="Arial" w:cs="Arial"/>
          <w:lang w:val="en-CA"/>
        </w:rPr>
        <w:t>)</w:t>
      </w:r>
      <w:r w:rsidR="000F084A" w:rsidRPr="00B13072">
        <w:rPr>
          <w:rFonts w:ascii="Arial" w:hAnsi="Arial" w:cs="Arial"/>
          <w:lang w:val="en-CA"/>
        </w:rPr>
        <w:t>,</w:t>
      </w:r>
      <w:r w:rsidR="00850F97" w:rsidRPr="00B13072">
        <w:rPr>
          <w:rFonts w:ascii="Arial" w:hAnsi="Arial" w:cs="Arial"/>
          <w:lang w:val="en-CA"/>
        </w:rPr>
        <w:t xml:space="preserve"> and</w:t>
      </w:r>
      <w:r w:rsidR="00EF4EE2">
        <w:rPr>
          <w:rFonts w:ascii="Arial" w:hAnsi="Arial" w:cs="Arial"/>
          <w:lang w:val="en-CA"/>
        </w:rPr>
        <w:t xml:space="preserve"> </w:t>
      </w:r>
      <w:r w:rsidR="00850F97" w:rsidRPr="00EF4EE2">
        <w:rPr>
          <w:rFonts w:ascii="Arial" w:hAnsi="Arial" w:cs="Arial"/>
          <w:i/>
          <w:iCs/>
          <w:lang w:val="en-CA"/>
        </w:rPr>
        <w:t>the role of doves in purifying a leper</w:t>
      </w:r>
      <w:r w:rsidR="001F2305" w:rsidRPr="00EF4EE2">
        <w:rPr>
          <w:rFonts w:ascii="Arial" w:hAnsi="Arial" w:cs="Arial"/>
          <w:lang w:val="en-CA"/>
        </w:rPr>
        <w:t>,</w:t>
      </w:r>
      <w:r w:rsidR="001F2305" w:rsidRPr="00B13072">
        <w:rPr>
          <w:rFonts w:ascii="Arial" w:hAnsi="Arial" w:cs="Arial"/>
          <w:lang w:val="en-CA"/>
        </w:rPr>
        <w:t xml:space="preserve"> which is what led me to take a closer look at </w:t>
      </w:r>
      <w:r w:rsidR="007630B6" w:rsidRPr="00B13072">
        <w:rPr>
          <w:rFonts w:ascii="Arial" w:hAnsi="Arial" w:cs="Arial"/>
          <w:lang w:val="en-CA"/>
        </w:rPr>
        <w:t xml:space="preserve">Parashat </w:t>
      </w:r>
      <w:proofErr w:type="spellStart"/>
      <w:r w:rsidR="001F2305" w:rsidRPr="00B13072">
        <w:rPr>
          <w:rFonts w:ascii="Arial" w:hAnsi="Arial" w:cs="Arial"/>
          <w:lang w:val="en-CA"/>
        </w:rPr>
        <w:t>M'tzora</w:t>
      </w:r>
      <w:proofErr w:type="spellEnd"/>
      <w:r w:rsidR="00850F97" w:rsidRPr="00B13072">
        <w:rPr>
          <w:rFonts w:ascii="Arial" w:hAnsi="Arial" w:cs="Arial"/>
          <w:b/>
          <w:bCs/>
          <w:i/>
          <w:iCs/>
          <w:lang w:val="en-CA"/>
        </w:rPr>
        <w:t>.</w:t>
      </w:r>
      <w:r w:rsidR="00850F97" w:rsidRPr="00B13072">
        <w:rPr>
          <w:rFonts w:ascii="Arial" w:hAnsi="Arial" w:cs="Arial"/>
        </w:rPr>
        <w:t xml:space="preserve"> </w:t>
      </w:r>
      <w:r w:rsidR="007630B6" w:rsidRPr="00B13072">
        <w:rPr>
          <w:rFonts w:ascii="Arial" w:hAnsi="Arial" w:cs="Arial"/>
        </w:rPr>
        <w:t>Indeed</w:t>
      </w:r>
      <w:r w:rsidR="00913DA0" w:rsidRPr="00B13072">
        <w:rPr>
          <w:rFonts w:ascii="Arial" w:hAnsi="Arial" w:cs="Arial"/>
        </w:rPr>
        <w:t>,</w:t>
      </w:r>
      <w:r w:rsidR="007630B6" w:rsidRPr="00B13072">
        <w:rPr>
          <w:rFonts w:ascii="Arial" w:hAnsi="Arial" w:cs="Arial"/>
        </w:rPr>
        <w:t xml:space="preserve"> there are two references to </w:t>
      </w:r>
      <w:r w:rsidR="003F146E" w:rsidRPr="00B13072">
        <w:rPr>
          <w:rFonts w:ascii="Arial" w:hAnsi="Arial" w:cs="Arial"/>
        </w:rPr>
        <w:t xml:space="preserve">sacrificing one bird and </w:t>
      </w:r>
      <w:r w:rsidR="007630B6" w:rsidRPr="00B13072">
        <w:rPr>
          <w:rFonts w:ascii="Arial" w:hAnsi="Arial" w:cs="Arial"/>
        </w:rPr>
        <w:t xml:space="preserve">letting </w:t>
      </w:r>
      <w:r w:rsidR="003F146E" w:rsidRPr="00B13072">
        <w:rPr>
          <w:rFonts w:ascii="Arial" w:hAnsi="Arial" w:cs="Arial"/>
        </w:rPr>
        <w:t>the other fl</w:t>
      </w:r>
      <w:r w:rsidR="007630B6" w:rsidRPr="00B13072">
        <w:rPr>
          <w:rFonts w:ascii="Arial" w:hAnsi="Arial" w:cs="Arial"/>
        </w:rPr>
        <w:t>y away free</w:t>
      </w:r>
      <w:r w:rsidR="003F146E" w:rsidRPr="00B13072">
        <w:rPr>
          <w:rFonts w:ascii="Arial" w:hAnsi="Arial" w:cs="Arial"/>
        </w:rPr>
        <w:t xml:space="preserve">. </w:t>
      </w:r>
      <w:r w:rsidR="007630B6" w:rsidRPr="00B13072">
        <w:rPr>
          <w:rFonts w:ascii="Arial" w:hAnsi="Arial" w:cs="Arial"/>
        </w:rPr>
        <w:t xml:space="preserve">The Hebrew is almost identical </w:t>
      </w:r>
      <w:r w:rsidR="00B9023E" w:rsidRPr="00B13072">
        <w:rPr>
          <w:rFonts w:ascii="Arial" w:hAnsi="Arial" w:cs="Arial"/>
        </w:rPr>
        <w:t xml:space="preserve">in the two </w:t>
      </w:r>
      <w:r w:rsidR="00AC550F" w:rsidRPr="00B13072">
        <w:rPr>
          <w:rFonts w:ascii="Arial" w:hAnsi="Arial" w:cs="Arial"/>
        </w:rPr>
        <w:t>passages</w:t>
      </w:r>
      <w:r w:rsidR="006B0049">
        <w:rPr>
          <w:rFonts w:ascii="Arial" w:hAnsi="Arial" w:cs="Arial"/>
        </w:rPr>
        <w:t>.</w:t>
      </w:r>
    </w:p>
    <w:p w14:paraId="0EA4E064" w14:textId="77777777" w:rsidR="001C0B80" w:rsidRDefault="001C0B80" w:rsidP="00235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7"/>
        <w:rPr>
          <w:rFonts w:ascii="Arial" w:hAnsi="Arial" w:cs="Arial"/>
        </w:rPr>
      </w:pPr>
    </w:p>
    <w:p w14:paraId="4F793336" w14:textId="7B0757FF" w:rsidR="00BB4AF5" w:rsidRDefault="00CD2181" w:rsidP="00235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7"/>
        <w:rPr>
          <w:rFonts w:ascii="Arial" w:hAnsi="Arial" w:cs="Arial"/>
        </w:rPr>
      </w:pPr>
      <w:r>
        <w:rPr>
          <w:rFonts w:ascii="Arial" w:hAnsi="Arial" w:cs="Arial"/>
        </w:rPr>
        <w:t>A</w:t>
      </w:r>
      <w:r w:rsidR="007630B6">
        <w:rPr>
          <w:rFonts w:ascii="Arial" w:hAnsi="Arial" w:cs="Arial"/>
        </w:rPr>
        <w:t>fter quoting Satan, th</w:t>
      </w:r>
      <w:r w:rsidR="001F28E6">
        <w:rPr>
          <w:rFonts w:ascii="Arial" w:hAnsi="Arial" w:cs="Arial"/>
        </w:rPr>
        <w:t xml:space="preserve">e Talmudic passage </w:t>
      </w:r>
      <w:r w:rsidR="007630B6">
        <w:rPr>
          <w:rFonts w:ascii="Arial" w:hAnsi="Arial" w:cs="Arial"/>
        </w:rPr>
        <w:t xml:space="preserve">immediately cautions us </w:t>
      </w:r>
      <w:r w:rsidR="001F28E6">
        <w:rPr>
          <w:rFonts w:ascii="Arial" w:hAnsi="Arial" w:cs="Arial"/>
        </w:rPr>
        <w:t xml:space="preserve">against ignoring </w:t>
      </w:r>
      <w:r w:rsidR="0056472A">
        <w:rPr>
          <w:rFonts w:ascii="Arial" w:hAnsi="Arial" w:cs="Arial"/>
        </w:rPr>
        <w:t xml:space="preserve">some </w:t>
      </w:r>
      <w:r w:rsidR="003C61A2">
        <w:rPr>
          <w:rFonts w:ascii="Arial" w:hAnsi="Arial" w:cs="Arial"/>
        </w:rPr>
        <w:t xml:space="preserve">commandment </w:t>
      </w:r>
      <w:r w:rsidR="007630B6">
        <w:rPr>
          <w:rFonts w:ascii="Arial" w:hAnsi="Arial" w:cs="Arial"/>
        </w:rPr>
        <w:t xml:space="preserve">simply because </w:t>
      </w:r>
      <w:r w:rsidR="0056472A">
        <w:rPr>
          <w:rFonts w:ascii="Arial" w:hAnsi="Arial" w:cs="Arial"/>
        </w:rPr>
        <w:t>i</w:t>
      </w:r>
      <w:r w:rsidR="003C61A2">
        <w:rPr>
          <w:rFonts w:ascii="Arial" w:hAnsi="Arial" w:cs="Arial"/>
        </w:rPr>
        <w:t>t</w:t>
      </w:r>
      <w:r w:rsidR="007630B6">
        <w:rPr>
          <w:rFonts w:ascii="Arial" w:hAnsi="Arial" w:cs="Arial"/>
        </w:rPr>
        <w:t xml:space="preserve"> </w:t>
      </w:r>
      <w:r w:rsidR="003C61A2">
        <w:rPr>
          <w:rFonts w:ascii="Arial" w:hAnsi="Arial" w:cs="Arial"/>
        </w:rPr>
        <w:t>lack</w:t>
      </w:r>
      <w:r w:rsidR="00601988">
        <w:rPr>
          <w:rFonts w:ascii="Arial" w:hAnsi="Arial" w:cs="Arial"/>
        </w:rPr>
        <w:t xml:space="preserve">s a </w:t>
      </w:r>
      <w:r w:rsidR="002E0851">
        <w:rPr>
          <w:rFonts w:ascii="Arial" w:hAnsi="Arial" w:cs="Arial"/>
        </w:rPr>
        <w:t xml:space="preserve">rational </w:t>
      </w:r>
      <w:r w:rsidR="003C61A2">
        <w:rPr>
          <w:rFonts w:ascii="Arial" w:hAnsi="Arial" w:cs="Arial"/>
        </w:rPr>
        <w:t xml:space="preserve">explanation. </w:t>
      </w:r>
      <w:r w:rsidR="002E176F">
        <w:rPr>
          <w:rFonts w:ascii="Arial" w:hAnsi="Arial" w:cs="Arial"/>
        </w:rPr>
        <w:t xml:space="preserve">Nevertheless, the search for rational </w:t>
      </w:r>
      <w:r w:rsidR="004B731D">
        <w:rPr>
          <w:rFonts w:ascii="Arial" w:hAnsi="Arial" w:cs="Arial"/>
        </w:rPr>
        <w:t>explanations</w:t>
      </w:r>
      <w:r w:rsidR="002E176F">
        <w:rPr>
          <w:rFonts w:ascii="Arial" w:hAnsi="Arial" w:cs="Arial"/>
        </w:rPr>
        <w:t xml:space="preserve"> continues to </w:t>
      </w:r>
      <w:r w:rsidR="004B731D">
        <w:rPr>
          <w:rFonts w:ascii="Arial" w:hAnsi="Arial" w:cs="Arial"/>
        </w:rPr>
        <w:t>the present time.</w:t>
      </w:r>
    </w:p>
    <w:p w14:paraId="4F793337" w14:textId="77777777" w:rsidR="00037558" w:rsidRDefault="00037558" w:rsidP="00316F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F793338" w14:textId="676EF13A" w:rsidR="00BB4AF5" w:rsidRDefault="00704DC7" w:rsidP="00176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Before closing, </w:t>
      </w:r>
      <w:r w:rsidR="00BE767B">
        <w:rPr>
          <w:rFonts w:ascii="Arial" w:hAnsi="Arial" w:cs="Arial"/>
        </w:rPr>
        <w:t xml:space="preserve">I </w:t>
      </w:r>
      <w:r>
        <w:rPr>
          <w:rFonts w:ascii="Arial" w:hAnsi="Arial" w:cs="Arial"/>
        </w:rPr>
        <w:t xml:space="preserve">want to note that </w:t>
      </w:r>
      <w:r w:rsidR="00BE767B">
        <w:rPr>
          <w:rFonts w:ascii="Arial" w:hAnsi="Arial" w:cs="Arial"/>
        </w:rPr>
        <w:t xml:space="preserve">that the concept of </w:t>
      </w:r>
      <w:r w:rsidR="00BB4AF5">
        <w:rPr>
          <w:rFonts w:ascii="Arial" w:hAnsi="Arial" w:cs="Arial"/>
        </w:rPr>
        <w:t xml:space="preserve">Azazel is the origin of our word </w:t>
      </w:r>
      <w:r w:rsidR="00BB4AF5">
        <w:rPr>
          <w:rFonts w:ascii="Arial" w:hAnsi="Arial" w:cs="Arial"/>
        </w:rPr>
        <w:sym w:font="WP TypographicSymbols" w:char="0041"/>
      </w:r>
      <w:r w:rsidR="00BB4AF5">
        <w:rPr>
          <w:rFonts w:ascii="Arial" w:hAnsi="Arial" w:cs="Arial"/>
        </w:rPr>
        <w:t>scapegoat.</w:t>
      </w:r>
      <w:r w:rsidR="00BB4AF5">
        <w:rPr>
          <w:rFonts w:ascii="Arial" w:hAnsi="Arial" w:cs="Arial"/>
        </w:rPr>
        <w:sym w:font="WP TypographicSymbols" w:char="0040"/>
      </w:r>
      <w:r w:rsidR="00BB4AF5">
        <w:rPr>
          <w:rFonts w:ascii="Arial" w:hAnsi="Arial" w:cs="Arial"/>
        </w:rPr>
        <w:t xml:space="preserve">  This word was created by William Tyndale (1594-1636), who, according to </w:t>
      </w:r>
      <w:r w:rsidR="00BB4AF5">
        <w:rPr>
          <w:rFonts w:ascii="Arial" w:hAnsi="Arial" w:cs="Arial"/>
          <w:i/>
          <w:iCs/>
        </w:rPr>
        <w:t>Wikipedia</w:t>
      </w:r>
      <w:r w:rsidR="00BB4AF5">
        <w:rPr>
          <w:rFonts w:ascii="Arial" w:hAnsi="Arial" w:cs="Arial"/>
        </w:rPr>
        <w:t xml:space="preserve">, was the first translator of the Bible into English to base his </w:t>
      </w:r>
      <w:r w:rsidR="00D02FA1">
        <w:rPr>
          <w:rFonts w:ascii="Arial" w:hAnsi="Arial" w:cs="Arial"/>
        </w:rPr>
        <w:t xml:space="preserve">translation </w:t>
      </w:r>
      <w:r w:rsidR="00BB4AF5">
        <w:rPr>
          <w:rFonts w:ascii="Arial" w:hAnsi="Arial" w:cs="Arial"/>
        </w:rPr>
        <w:t>directly on Hebrew and Greek originals. He also was one of the earl</w:t>
      </w:r>
      <w:r w:rsidR="00D02FA1">
        <w:rPr>
          <w:rFonts w:ascii="Arial" w:hAnsi="Arial" w:cs="Arial"/>
        </w:rPr>
        <w:t>y</w:t>
      </w:r>
      <w:r w:rsidR="00BB4AF5">
        <w:rPr>
          <w:rFonts w:ascii="Arial" w:hAnsi="Arial" w:cs="Arial"/>
        </w:rPr>
        <w:t xml:space="preserve"> writers to take advantage of printing. Though the meaning of </w:t>
      </w:r>
      <w:r w:rsidR="00BB4AF5">
        <w:rPr>
          <w:rFonts w:ascii="Arial" w:hAnsi="Arial" w:cs="Arial"/>
        </w:rPr>
        <w:sym w:font="WP TypographicSymbols" w:char="0041"/>
      </w:r>
      <w:r w:rsidR="00BB4AF5">
        <w:rPr>
          <w:rFonts w:ascii="Arial" w:hAnsi="Arial" w:cs="Arial"/>
        </w:rPr>
        <w:t>scapegoat</w:t>
      </w:r>
      <w:r w:rsidR="00BB4AF5">
        <w:rPr>
          <w:rFonts w:ascii="Arial" w:hAnsi="Arial" w:cs="Arial"/>
        </w:rPr>
        <w:sym w:font="WP TypographicSymbols" w:char="0040"/>
      </w:r>
      <w:r w:rsidR="00BB4AF5">
        <w:rPr>
          <w:rFonts w:ascii="Arial" w:hAnsi="Arial" w:cs="Arial"/>
        </w:rPr>
        <w:t xml:space="preserve"> has changed somewhat over the years, it still reflects the ability to blame someone else for our own sins and thereby </w:t>
      </w:r>
      <w:r w:rsidR="00785621">
        <w:rPr>
          <w:rFonts w:ascii="Arial" w:hAnsi="Arial" w:cs="Arial"/>
        </w:rPr>
        <w:t xml:space="preserve">to </w:t>
      </w:r>
      <w:r w:rsidR="00BB4AF5">
        <w:rPr>
          <w:rFonts w:ascii="Arial" w:hAnsi="Arial" w:cs="Arial"/>
        </w:rPr>
        <w:t xml:space="preserve">avoid </w:t>
      </w:r>
      <w:r w:rsidR="0021411B">
        <w:rPr>
          <w:rFonts w:ascii="Arial" w:hAnsi="Arial" w:cs="Arial"/>
        </w:rPr>
        <w:t xml:space="preserve">the </w:t>
      </w:r>
      <w:r w:rsidR="00BB4AF5">
        <w:rPr>
          <w:rFonts w:ascii="Arial" w:hAnsi="Arial" w:cs="Arial"/>
        </w:rPr>
        <w:t>punishment</w:t>
      </w:r>
      <w:r w:rsidR="00D21E02">
        <w:rPr>
          <w:rFonts w:ascii="Arial" w:hAnsi="Arial" w:cs="Arial"/>
        </w:rPr>
        <w:t>.</w:t>
      </w:r>
      <w:r w:rsidR="00BB4AF5">
        <w:rPr>
          <w:rFonts w:ascii="Arial" w:hAnsi="Arial" w:cs="Arial"/>
        </w:rPr>
        <w:t xml:space="preserve"> Tyndale himself was soon to become a scapegoat. </w:t>
      </w:r>
      <w:r w:rsidR="0017643B">
        <w:rPr>
          <w:rFonts w:ascii="Arial" w:hAnsi="Arial" w:cs="Arial"/>
        </w:rPr>
        <w:t xml:space="preserve">The </w:t>
      </w:r>
      <w:r w:rsidR="00801612">
        <w:rPr>
          <w:rFonts w:ascii="Arial" w:hAnsi="Arial" w:cs="Arial"/>
        </w:rPr>
        <w:t xml:space="preserve">printing </w:t>
      </w:r>
      <w:r w:rsidR="00172183">
        <w:rPr>
          <w:rFonts w:ascii="Arial" w:hAnsi="Arial" w:cs="Arial"/>
        </w:rPr>
        <w:t>of h</w:t>
      </w:r>
      <w:r w:rsidR="00BB4AF5">
        <w:rPr>
          <w:rFonts w:ascii="Arial" w:hAnsi="Arial" w:cs="Arial"/>
        </w:rPr>
        <w:t>is t</w:t>
      </w:r>
      <w:r w:rsidR="00FF65B9">
        <w:rPr>
          <w:rFonts w:ascii="Arial" w:hAnsi="Arial" w:cs="Arial"/>
        </w:rPr>
        <w:t xml:space="preserve">ranslation was </w:t>
      </w:r>
      <w:r w:rsidR="00BB4AF5">
        <w:rPr>
          <w:rFonts w:ascii="Arial" w:hAnsi="Arial" w:cs="Arial"/>
        </w:rPr>
        <w:t>a challe</w:t>
      </w:r>
      <w:r w:rsidR="00785621">
        <w:rPr>
          <w:rFonts w:ascii="Arial" w:hAnsi="Arial" w:cs="Arial"/>
        </w:rPr>
        <w:t>nge to both the Roman Catholic C</w:t>
      </w:r>
      <w:r w:rsidR="00BB4AF5">
        <w:rPr>
          <w:rFonts w:ascii="Arial" w:hAnsi="Arial" w:cs="Arial"/>
        </w:rPr>
        <w:t>hurch and the new Church of England. He was tried for heresy, strangled, and burnt at the stake</w:t>
      </w:r>
      <w:r w:rsidR="000E1FA0">
        <w:rPr>
          <w:rFonts w:ascii="Arial" w:hAnsi="Arial" w:cs="Arial"/>
        </w:rPr>
        <w:t xml:space="preserve">, which is about as logical as sending a goat to </w:t>
      </w:r>
      <w:proofErr w:type="spellStart"/>
      <w:r w:rsidR="000E1FA0">
        <w:rPr>
          <w:rFonts w:ascii="Arial" w:hAnsi="Arial" w:cs="Arial"/>
        </w:rPr>
        <w:t>azazel</w:t>
      </w:r>
      <w:proofErr w:type="spellEnd"/>
      <w:r w:rsidR="00BB4AF5">
        <w:rPr>
          <w:rFonts w:ascii="Arial" w:hAnsi="Arial" w:cs="Arial"/>
        </w:rPr>
        <w:t>.</w:t>
      </w:r>
    </w:p>
    <w:p w14:paraId="4F793339" w14:textId="77777777" w:rsidR="00785621" w:rsidRDefault="00785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Bidi" w:hAnsiTheme="minorBidi" w:cstheme="minorBidi"/>
        </w:rPr>
      </w:pPr>
    </w:p>
    <w:p w14:paraId="4F79333A" w14:textId="77777777" w:rsidR="00BB4AF5" w:rsidRPr="00785621" w:rsidRDefault="00785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Bidi" w:hAnsiTheme="minorBidi" w:cstheme="minorBidi"/>
        </w:rPr>
      </w:pPr>
      <w:r>
        <w:rPr>
          <w:rFonts w:asciiTheme="minorBidi" w:hAnsiTheme="minorBidi" w:cstheme="minorBidi"/>
        </w:rPr>
        <w:t>S</w:t>
      </w:r>
      <w:r w:rsidR="00BB4AF5" w:rsidRPr="00785621">
        <w:rPr>
          <w:rFonts w:asciiTheme="minorBidi" w:hAnsiTheme="minorBidi" w:cstheme="minorBidi"/>
        </w:rPr>
        <w:t>habbat shalom,</w:t>
      </w:r>
    </w:p>
    <w:p w14:paraId="4F79333B" w14:textId="77777777" w:rsidR="00BB4AF5" w:rsidRPr="00785621" w:rsidRDefault="00BB4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Bidi" w:hAnsiTheme="minorBidi" w:cstheme="minorBidi"/>
        </w:rPr>
      </w:pPr>
    </w:p>
    <w:sectPr w:rsidR="00BB4AF5" w:rsidRPr="00785621" w:rsidSect="00BB4AF5">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5C486" w14:textId="77777777" w:rsidR="00CF3E4B" w:rsidRDefault="00CF3E4B" w:rsidP="00BB4AF5">
      <w:r>
        <w:separator/>
      </w:r>
    </w:p>
  </w:endnote>
  <w:endnote w:type="continuationSeparator" w:id="0">
    <w:p w14:paraId="7ACA13B9" w14:textId="77777777" w:rsidR="00CF3E4B" w:rsidRDefault="00CF3E4B" w:rsidP="00BB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WP Hebrew David">
    <w:panose1 w:val="00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3344" w14:textId="77777777" w:rsidR="002B2863" w:rsidRDefault="002B2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3345" w14:textId="77777777" w:rsidR="002B2863" w:rsidRDefault="002B2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3347" w14:textId="77777777" w:rsidR="002B2863" w:rsidRDefault="002B2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1849" w14:textId="77777777" w:rsidR="00CF3E4B" w:rsidRDefault="00CF3E4B" w:rsidP="00BB4AF5">
      <w:r>
        <w:separator/>
      </w:r>
    </w:p>
  </w:footnote>
  <w:footnote w:type="continuationSeparator" w:id="0">
    <w:p w14:paraId="70861434" w14:textId="77777777" w:rsidR="00CF3E4B" w:rsidRDefault="00CF3E4B" w:rsidP="00BB4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3340" w14:textId="77777777" w:rsidR="002B2863" w:rsidRDefault="002B2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3341" w14:textId="1E8A5D9A" w:rsidR="00BB4AF5" w:rsidRDefault="00BB4AF5" w:rsidP="002B2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Pr>
        <w:rFonts w:ascii="Arial" w:hAnsi="Arial" w:cs="Arial"/>
        <w:sz w:val="20"/>
        <w:szCs w:val="20"/>
      </w:rPr>
      <w:t>David Brooks</w:t>
    </w:r>
    <w:r w:rsidR="002B2863">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 xml:space="preserve">Dvar on Acharei Mot </w:t>
    </w:r>
    <w:r w:rsidR="002B2863">
      <w:rPr>
        <w:rFonts w:ascii="Arial" w:hAnsi="Arial" w:cs="Arial"/>
        <w:sz w:val="20"/>
        <w:szCs w:val="20"/>
      </w:rPr>
      <w:t>–</w:t>
    </w:r>
    <w:r>
      <w:rPr>
        <w:rFonts w:ascii="Arial" w:hAnsi="Arial" w:cs="Arial"/>
        <w:sz w:val="20"/>
        <w:szCs w:val="20"/>
      </w:rPr>
      <w:t xml:space="preserve"> </w:t>
    </w:r>
    <w:r w:rsidR="002B2863">
      <w:rPr>
        <w:rFonts w:ascii="Arial" w:hAnsi="Arial" w:cs="Arial"/>
        <w:sz w:val="20"/>
        <w:szCs w:val="20"/>
      </w:rPr>
      <w:t xml:space="preserve">Adath Shalom </w:t>
    </w:r>
    <w:r>
      <w:rPr>
        <w:rFonts w:ascii="Arial" w:hAnsi="Arial" w:cs="Arial"/>
        <w:sz w:val="20"/>
        <w:szCs w:val="20"/>
      </w:rPr>
      <w:t>O</w:t>
    </w:r>
    <w:r w:rsidR="002B2863">
      <w:rPr>
        <w:rFonts w:ascii="Arial" w:hAnsi="Arial" w:cs="Arial"/>
        <w:sz w:val="20"/>
        <w:szCs w:val="20"/>
      </w:rPr>
      <w:t>ttawa</w:t>
    </w:r>
    <w:r>
      <w:rPr>
        <w:rFonts w:ascii="Arial" w:hAnsi="Arial" w:cs="Arial"/>
        <w:sz w:val="20"/>
        <w:szCs w:val="20"/>
      </w:rPr>
      <w:t xml:space="preserve">- </w:t>
    </w:r>
    <w:r w:rsidR="000F75C8" w:rsidRPr="00685CAD">
      <w:rPr>
        <w:rFonts w:asciiTheme="minorBidi" w:hAnsiTheme="minorBidi" w:cstheme="minorBidi"/>
        <w:sz w:val="20"/>
        <w:szCs w:val="20"/>
      </w:rPr>
      <w:t>2</w:t>
    </w:r>
    <w:r w:rsidR="00C80394">
      <w:rPr>
        <w:rFonts w:asciiTheme="minorBidi" w:hAnsiTheme="minorBidi" w:cstheme="minorBidi"/>
        <w:sz w:val="20"/>
        <w:szCs w:val="20"/>
      </w:rPr>
      <w:t>9</w:t>
    </w:r>
    <w:r w:rsidR="000F75C8" w:rsidRPr="00685CAD">
      <w:rPr>
        <w:rFonts w:asciiTheme="minorBidi" w:hAnsiTheme="minorBidi" w:cstheme="minorBidi"/>
        <w:sz w:val="20"/>
        <w:szCs w:val="20"/>
      </w:rPr>
      <w:t>April20</w:t>
    </w:r>
    <w:r w:rsidR="00C80394">
      <w:rPr>
        <w:rFonts w:asciiTheme="minorBidi" w:hAnsiTheme="minorBidi" w:cstheme="minorBidi"/>
        <w:sz w:val="20"/>
        <w:szCs w:val="20"/>
      </w:rPr>
      <w:t>23</w:t>
    </w:r>
  </w:p>
  <w:p w14:paraId="4F793342" w14:textId="77777777" w:rsidR="00BB4AF5" w:rsidRDefault="00BB4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F793343" w14:textId="77777777" w:rsidR="00BB4AF5" w:rsidRDefault="00BB4AF5">
    <w:pPr>
      <w:spacing w:line="19" w:lineRule="exac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3346" w14:textId="77777777" w:rsidR="002B2863" w:rsidRDefault="002B2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2"/>
    <w:lvl w:ilvl="0">
      <w:start w:val="1"/>
      <w:numFmt w:val="decimal"/>
      <w:pStyle w:val="44"/>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D3F69B7"/>
    <w:multiLevelType w:val="hybridMultilevel"/>
    <w:tmpl w:val="D4EE7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3A6985"/>
    <w:multiLevelType w:val="hybridMultilevel"/>
    <w:tmpl w:val="ADA2B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40204D"/>
    <w:multiLevelType w:val="hybridMultilevel"/>
    <w:tmpl w:val="A2728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42815309">
    <w:abstractNumId w:val="1"/>
    <w:lvlOverride w:ilvl="0">
      <w:startOverride w:val="1"/>
      <w:lvl w:ilvl="0">
        <w:start w:val="1"/>
        <w:numFmt w:val="decimal"/>
        <w:pStyle w:val="44"/>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16cid:durableId="911352521">
    <w:abstractNumId w:val="4"/>
  </w:num>
  <w:num w:numId="3" w16cid:durableId="697512776">
    <w:abstractNumId w:val="2"/>
  </w:num>
  <w:num w:numId="4" w16cid:durableId="300889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F5"/>
    <w:rsid w:val="000021E5"/>
    <w:rsid w:val="00005A44"/>
    <w:rsid w:val="00016002"/>
    <w:rsid w:val="000217C3"/>
    <w:rsid w:val="00037558"/>
    <w:rsid w:val="00040C52"/>
    <w:rsid w:val="00040CA6"/>
    <w:rsid w:val="00044F05"/>
    <w:rsid w:val="000649BD"/>
    <w:rsid w:val="0006649B"/>
    <w:rsid w:val="00087D54"/>
    <w:rsid w:val="00095288"/>
    <w:rsid w:val="000977B7"/>
    <w:rsid w:val="000A35CE"/>
    <w:rsid w:val="000A77ED"/>
    <w:rsid w:val="000B4A69"/>
    <w:rsid w:val="000B4E08"/>
    <w:rsid w:val="000C0C56"/>
    <w:rsid w:val="000E1FA0"/>
    <w:rsid w:val="000F084A"/>
    <w:rsid w:val="000F26D4"/>
    <w:rsid w:val="000F75C8"/>
    <w:rsid w:val="00106377"/>
    <w:rsid w:val="001230A2"/>
    <w:rsid w:val="00152E2C"/>
    <w:rsid w:val="00163F05"/>
    <w:rsid w:val="00166A82"/>
    <w:rsid w:val="00172183"/>
    <w:rsid w:val="0017643B"/>
    <w:rsid w:val="001950AD"/>
    <w:rsid w:val="00196DDA"/>
    <w:rsid w:val="001A091B"/>
    <w:rsid w:val="001C0B80"/>
    <w:rsid w:val="001C31C9"/>
    <w:rsid w:val="001D3880"/>
    <w:rsid w:val="001D537C"/>
    <w:rsid w:val="001E0BC9"/>
    <w:rsid w:val="001F2305"/>
    <w:rsid w:val="001F28E6"/>
    <w:rsid w:val="001F5906"/>
    <w:rsid w:val="001F7F5A"/>
    <w:rsid w:val="0021411B"/>
    <w:rsid w:val="0022210F"/>
    <w:rsid w:val="00222BC6"/>
    <w:rsid w:val="002252B6"/>
    <w:rsid w:val="00235D96"/>
    <w:rsid w:val="0025370B"/>
    <w:rsid w:val="00254083"/>
    <w:rsid w:val="002566A4"/>
    <w:rsid w:val="00257639"/>
    <w:rsid w:val="00266F1A"/>
    <w:rsid w:val="002716F7"/>
    <w:rsid w:val="0027501F"/>
    <w:rsid w:val="00275E23"/>
    <w:rsid w:val="00297113"/>
    <w:rsid w:val="002A5C1D"/>
    <w:rsid w:val="002A7E0E"/>
    <w:rsid w:val="002B2863"/>
    <w:rsid w:val="002B7A67"/>
    <w:rsid w:val="002C28FF"/>
    <w:rsid w:val="002C6D45"/>
    <w:rsid w:val="002C7F47"/>
    <w:rsid w:val="002D7414"/>
    <w:rsid w:val="002E0851"/>
    <w:rsid w:val="002E176F"/>
    <w:rsid w:val="002E2AC3"/>
    <w:rsid w:val="002E570F"/>
    <w:rsid w:val="002F1AFA"/>
    <w:rsid w:val="002F3F72"/>
    <w:rsid w:val="002F4A0E"/>
    <w:rsid w:val="002F5495"/>
    <w:rsid w:val="002F767F"/>
    <w:rsid w:val="002F76B6"/>
    <w:rsid w:val="003010E4"/>
    <w:rsid w:val="00306587"/>
    <w:rsid w:val="00316084"/>
    <w:rsid w:val="00316F21"/>
    <w:rsid w:val="003224EC"/>
    <w:rsid w:val="00326328"/>
    <w:rsid w:val="00330A71"/>
    <w:rsid w:val="0033159B"/>
    <w:rsid w:val="00335A8E"/>
    <w:rsid w:val="00351363"/>
    <w:rsid w:val="003646FB"/>
    <w:rsid w:val="00383FE6"/>
    <w:rsid w:val="003845CA"/>
    <w:rsid w:val="00385E0B"/>
    <w:rsid w:val="003907C9"/>
    <w:rsid w:val="00397A2B"/>
    <w:rsid w:val="003A1377"/>
    <w:rsid w:val="003A2B34"/>
    <w:rsid w:val="003A5759"/>
    <w:rsid w:val="003B6943"/>
    <w:rsid w:val="003C5F14"/>
    <w:rsid w:val="003C61A2"/>
    <w:rsid w:val="003C68D0"/>
    <w:rsid w:val="003D3E6B"/>
    <w:rsid w:val="003D5BA2"/>
    <w:rsid w:val="003E718D"/>
    <w:rsid w:val="003F146E"/>
    <w:rsid w:val="00403886"/>
    <w:rsid w:val="004158FF"/>
    <w:rsid w:val="00433103"/>
    <w:rsid w:val="00455AE0"/>
    <w:rsid w:val="00457777"/>
    <w:rsid w:val="0046116F"/>
    <w:rsid w:val="004620D5"/>
    <w:rsid w:val="004715A7"/>
    <w:rsid w:val="0048776E"/>
    <w:rsid w:val="004A7AE3"/>
    <w:rsid w:val="004B7003"/>
    <w:rsid w:val="004B731D"/>
    <w:rsid w:val="004D070E"/>
    <w:rsid w:val="004D0903"/>
    <w:rsid w:val="004D0DD8"/>
    <w:rsid w:val="004E1F39"/>
    <w:rsid w:val="004F246F"/>
    <w:rsid w:val="00504E2F"/>
    <w:rsid w:val="005103B0"/>
    <w:rsid w:val="00516105"/>
    <w:rsid w:val="005642E1"/>
    <w:rsid w:val="0056472A"/>
    <w:rsid w:val="005656FA"/>
    <w:rsid w:val="00565C36"/>
    <w:rsid w:val="00585A58"/>
    <w:rsid w:val="005906DD"/>
    <w:rsid w:val="005B7F3A"/>
    <w:rsid w:val="005C0BEA"/>
    <w:rsid w:val="005D0654"/>
    <w:rsid w:val="005E7381"/>
    <w:rsid w:val="00601988"/>
    <w:rsid w:val="00612C8A"/>
    <w:rsid w:val="00630E94"/>
    <w:rsid w:val="00631739"/>
    <w:rsid w:val="00636F21"/>
    <w:rsid w:val="0064314D"/>
    <w:rsid w:val="00685CAD"/>
    <w:rsid w:val="006970A3"/>
    <w:rsid w:val="006A0E40"/>
    <w:rsid w:val="006A316E"/>
    <w:rsid w:val="006B0049"/>
    <w:rsid w:val="006B049B"/>
    <w:rsid w:val="006B6DED"/>
    <w:rsid w:val="006E7773"/>
    <w:rsid w:val="006F7C8F"/>
    <w:rsid w:val="0070161A"/>
    <w:rsid w:val="00704DC7"/>
    <w:rsid w:val="007112A3"/>
    <w:rsid w:val="00712DDE"/>
    <w:rsid w:val="00713A4D"/>
    <w:rsid w:val="00732699"/>
    <w:rsid w:val="00744A2B"/>
    <w:rsid w:val="007502CB"/>
    <w:rsid w:val="00755489"/>
    <w:rsid w:val="00761024"/>
    <w:rsid w:val="007630B6"/>
    <w:rsid w:val="007642B6"/>
    <w:rsid w:val="00766B7A"/>
    <w:rsid w:val="00767445"/>
    <w:rsid w:val="00771650"/>
    <w:rsid w:val="0078558F"/>
    <w:rsid w:val="00785621"/>
    <w:rsid w:val="00797FE0"/>
    <w:rsid w:val="007C7F90"/>
    <w:rsid w:val="007D58D2"/>
    <w:rsid w:val="007E1DD7"/>
    <w:rsid w:val="007E6D3F"/>
    <w:rsid w:val="007F4EAC"/>
    <w:rsid w:val="007F7F53"/>
    <w:rsid w:val="00801612"/>
    <w:rsid w:val="00804631"/>
    <w:rsid w:val="00805663"/>
    <w:rsid w:val="00810C05"/>
    <w:rsid w:val="008130DC"/>
    <w:rsid w:val="00823867"/>
    <w:rsid w:val="00850F97"/>
    <w:rsid w:val="00865B3D"/>
    <w:rsid w:val="008710D8"/>
    <w:rsid w:val="008711BE"/>
    <w:rsid w:val="00880671"/>
    <w:rsid w:val="00891E8B"/>
    <w:rsid w:val="008942F9"/>
    <w:rsid w:val="008A54BD"/>
    <w:rsid w:val="008B21BF"/>
    <w:rsid w:val="008B4AAA"/>
    <w:rsid w:val="008B72CB"/>
    <w:rsid w:val="008B7C42"/>
    <w:rsid w:val="008C3875"/>
    <w:rsid w:val="008E48E6"/>
    <w:rsid w:val="008E4AF8"/>
    <w:rsid w:val="008E6BA9"/>
    <w:rsid w:val="008F6F3D"/>
    <w:rsid w:val="009047B4"/>
    <w:rsid w:val="00913DA0"/>
    <w:rsid w:val="00930F70"/>
    <w:rsid w:val="009602FA"/>
    <w:rsid w:val="0096495F"/>
    <w:rsid w:val="00964D1B"/>
    <w:rsid w:val="0097768B"/>
    <w:rsid w:val="00982F5A"/>
    <w:rsid w:val="00990187"/>
    <w:rsid w:val="009A261D"/>
    <w:rsid w:val="009A3454"/>
    <w:rsid w:val="009A44F2"/>
    <w:rsid w:val="009B1952"/>
    <w:rsid w:val="009C002A"/>
    <w:rsid w:val="009C0821"/>
    <w:rsid w:val="009C3012"/>
    <w:rsid w:val="009D383D"/>
    <w:rsid w:val="009E4244"/>
    <w:rsid w:val="009E5D57"/>
    <w:rsid w:val="009F1644"/>
    <w:rsid w:val="009F2E74"/>
    <w:rsid w:val="009F4B13"/>
    <w:rsid w:val="009F5FB3"/>
    <w:rsid w:val="00A001B1"/>
    <w:rsid w:val="00A1095E"/>
    <w:rsid w:val="00A35F44"/>
    <w:rsid w:val="00A435A3"/>
    <w:rsid w:val="00A53BEA"/>
    <w:rsid w:val="00A80125"/>
    <w:rsid w:val="00A8660B"/>
    <w:rsid w:val="00A97553"/>
    <w:rsid w:val="00AB08CB"/>
    <w:rsid w:val="00AC550F"/>
    <w:rsid w:val="00AD548A"/>
    <w:rsid w:val="00AE1197"/>
    <w:rsid w:val="00AE3B6F"/>
    <w:rsid w:val="00AF3C05"/>
    <w:rsid w:val="00B1153B"/>
    <w:rsid w:val="00B115AA"/>
    <w:rsid w:val="00B13072"/>
    <w:rsid w:val="00B13FA5"/>
    <w:rsid w:val="00B15637"/>
    <w:rsid w:val="00B277C5"/>
    <w:rsid w:val="00B42D98"/>
    <w:rsid w:val="00B5525C"/>
    <w:rsid w:val="00B65721"/>
    <w:rsid w:val="00B770D5"/>
    <w:rsid w:val="00B9023E"/>
    <w:rsid w:val="00BB4AF5"/>
    <w:rsid w:val="00BC56F1"/>
    <w:rsid w:val="00BC6454"/>
    <w:rsid w:val="00BC732C"/>
    <w:rsid w:val="00BD73A5"/>
    <w:rsid w:val="00BE2DEA"/>
    <w:rsid w:val="00BE7267"/>
    <w:rsid w:val="00BE767B"/>
    <w:rsid w:val="00BF4A87"/>
    <w:rsid w:val="00BF5BAA"/>
    <w:rsid w:val="00C1194A"/>
    <w:rsid w:val="00C211AB"/>
    <w:rsid w:val="00C23A39"/>
    <w:rsid w:val="00C3120B"/>
    <w:rsid w:val="00C3424A"/>
    <w:rsid w:val="00C429BF"/>
    <w:rsid w:val="00C619E4"/>
    <w:rsid w:val="00C66CF8"/>
    <w:rsid w:val="00C71FE3"/>
    <w:rsid w:val="00C80394"/>
    <w:rsid w:val="00C80867"/>
    <w:rsid w:val="00C8149A"/>
    <w:rsid w:val="00C870C6"/>
    <w:rsid w:val="00CA3DBB"/>
    <w:rsid w:val="00CC0CAE"/>
    <w:rsid w:val="00CC7C6C"/>
    <w:rsid w:val="00CD2181"/>
    <w:rsid w:val="00CE058F"/>
    <w:rsid w:val="00CF17B2"/>
    <w:rsid w:val="00CF3E4B"/>
    <w:rsid w:val="00CF427F"/>
    <w:rsid w:val="00D02FA1"/>
    <w:rsid w:val="00D04117"/>
    <w:rsid w:val="00D11723"/>
    <w:rsid w:val="00D20571"/>
    <w:rsid w:val="00D21E02"/>
    <w:rsid w:val="00D25E5E"/>
    <w:rsid w:val="00D2677B"/>
    <w:rsid w:val="00D31CF8"/>
    <w:rsid w:val="00D45913"/>
    <w:rsid w:val="00D4773B"/>
    <w:rsid w:val="00D642A3"/>
    <w:rsid w:val="00D7265A"/>
    <w:rsid w:val="00D80F53"/>
    <w:rsid w:val="00D92E25"/>
    <w:rsid w:val="00D9468B"/>
    <w:rsid w:val="00DA5DD6"/>
    <w:rsid w:val="00DE3FF1"/>
    <w:rsid w:val="00DF2275"/>
    <w:rsid w:val="00E153FD"/>
    <w:rsid w:val="00E20A5B"/>
    <w:rsid w:val="00E25C16"/>
    <w:rsid w:val="00E27ECE"/>
    <w:rsid w:val="00E4110B"/>
    <w:rsid w:val="00E46643"/>
    <w:rsid w:val="00E70EC3"/>
    <w:rsid w:val="00E7351F"/>
    <w:rsid w:val="00EA3FE4"/>
    <w:rsid w:val="00EC54B8"/>
    <w:rsid w:val="00ED2F71"/>
    <w:rsid w:val="00EF4EE2"/>
    <w:rsid w:val="00EF6D14"/>
    <w:rsid w:val="00F214A4"/>
    <w:rsid w:val="00F2533E"/>
    <w:rsid w:val="00F34D15"/>
    <w:rsid w:val="00F51A98"/>
    <w:rsid w:val="00F83301"/>
    <w:rsid w:val="00F91854"/>
    <w:rsid w:val="00FB245D"/>
    <w:rsid w:val="00FB245E"/>
    <w:rsid w:val="00FE503B"/>
    <w:rsid w:val="00FE59E3"/>
    <w:rsid w:val="00FF65B9"/>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9331C"/>
  <w14:defaultImageDpi w14:val="0"/>
  <w15:docId w15:val="{CDBF2AAD-13AE-467D-B7A7-077EB3D9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9E42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44">
    <w:name w:val="_44"/>
    <w:basedOn w:val="Normal"/>
    <w:uiPriority w:val="99"/>
    <w:pPr>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style>
  <w:style w:type="paragraph" w:styleId="Header">
    <w:name w:val="header"/>
    <w:basedOn w:val="Normal"/>
    <w:link w:val="HeaderChar"/>
    <w:uiPriority w:val="99"/>
    <w:unhideWhenUsed/>
    <w:rsid w:val="008710D8"/>
    <w:pPr>
      <w:tabs>
        <w:tab w:val="center" w:pos="4680"/>
        <w:tab w:val="right" w:pos="9360"/>
      </w:tabs>
    </w:pPr>
  </w:style>
  <w:style w:type="character" w:customStyle="1" w:styleId="HeaderChar">
    <w:name w:val="Header Char"/>
    <w:basedOn w:val="DefaultParagraphFont"/>
    <w:link w:val="Header"/>
    <w:uiPriority w:val="99"/>
    <w:rsid w:val="008710D8"/>
    <w:rPr>
      <w:rFonts w:ascii="Times New Roman" w:hAnsi="Times New Roman" w:cs="Times New Roman"/>
      <w:sz w:val="24"/>
      <w:szCs w:val="24"/>
      <w:lang w:val="en-US"/>
    </w:rPr>
  </w:style>
  <w:style w:type="paragraph" w:styleId="Footer">
    <w:name w:val="footer"/>
    <w:basedOn w:val="Normal"/>
    <w:link w:val="FooterChar"/>
    <w:uiPriority w:val="99"/>
    <w:unhideWhenUsed/>
    <w:rsid w:val="008710D8"/>
    <w:pPr>
      <w:tabs>
        <w:tab w:val="center" w:pos="4680"/>
        <w:tab w:val="right" w:pos="9360"/>
      </w:tabs>
    </w:pPr>
  </w:style>
  <w:style w:type="character" w:customStyle="1" w:styleId="FooterChar">
    <w:name w:val="Footer Char"/>
    <w:basedOn w:val="DefaultParagraphFont"/>
    <w:link w:val="Footer"/>
    <w:uiPriority w:val="99"/>
    <w:rsid w:val="008710D8"/>
    <w:rPr>
      <w:rFonts w:ascii="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F83301"/>
    <w:rPr>
      <w:sz w:val="20"/>
      <w:szCs w:val="20"/>
    </w:rPr>
  </w:style>
  <w:style w:type="character" w:customStyle="1" w:styleId="FootnoteTextChar">
    <w:name w:val="Footnote Text Char"/>
    <w:basedOn w:val="DefaultParagraphFont"/>
    <w:link w:val="FootnoteText"/>
    <w:uiPriority w:val="99"/>
    <w:semiHidden/>
    <w:rsid w:val="00F83301"/>
    <w:rPr>
      <w:rFonts w:ascii="Times New Roman" w:hAnsi="Times New Roman" w:cs="Times New Roman"/>
      <w:sz w:val="20"/>
      <w:szCs w:val="20"/>
      <w:lang w:val="en-US"/>
    </w:rPr>
  </w:style>
  <w:style w:type="paragraph" w:styleId="BalloonText">
    <w:name w:val="Balloon Text"/>
    <w:basedOn w:val="Normal"/>
    <w:link w:val="BalloonTextChar"/>
    <w:uiPriority w:val="99"/>
    <w:semiHidden/>
    <w:unhideWhenUsed/>
    <w:rsid w:val="00685CAD"/>
    <w:rPr>
      <w:rFonts w:ascii="Tahoma" w:hAnsi="Tahoma" w:cs="Tahoma"/>
      <w:sz w:val="16"/>
      <w:szCs w:val="16"/>
    </w:rPr>
  </w:style>
  <w:style w:type="character" w:customStyle="1" w:styleId="BalloonTextChar">
    <w:name w:val="Balloon Text Char"/>
    <w:basedOn w:val="DefaultParagraphFont"/>
    <w:link w:val="BalloonText"/>
    <w:uiPriority w:val="99"/>
    <w:semiHidden/>
    <w:rsid w:val="00685CAD"/>
    <w:rPr>
      <w:rFonts w:ascii="Tahoma" w:hAnsi="Tahoma" w:cs="Tahoma"/>
      <w:sz w:val="16"/>
      <w:szCs w:val="16"/>
      <w:lang w:val="en-US"/>
    </w:rPr>
  </w:style>
  <w:style w:type="character" w:styleId="CommentReference">
    <w:name w:val="annotation reference"/>
    <w:basedOn w:val="DefaultParagraphFont"/>
    <w:uiPriority w:val="99"/>
    <w:semiHidden/>
    <w:unhideWhenUsed/>
    <w:rsid w:val="00CA3DBB"/>
    <w:rPr>
      <w:sz w:val="16"/>
      <w:szCs w:val="16"/>
    </w:rPr>
  </w:style>
  <w:style w:type="paragraph" w:styleId="CommentText">
    <w:name w:val="annotation text"/>
    <w:basedOn w:val="Normal"/>
    <w:link w:val="CommentTextChar"/>
    <w:uiPriority w:val="99"/>
    <w:semiHidden/>
    <w:unhideWhenUsed/>
    <w:rsid w:val="00CA3DBB"/>
    <w:rPr>
      <w:sz w:val="20"/>
      <w:szCs w:val="20"/>
    </w:rPr>
  </w:style>
  <w:style w:type="character" w:customStyle="1" w:styleId="CommentTextChar">
    <w:name w:val="Comment Text Char"/>
    <w:basedOn w:val="DefaultParagraphFont"/>
    <w:link w:val="CommentText"/>
    <w:uiPriority w:val="99"/>
    <w:semiHidden/>
    <w:rsid w:val="00CA3DBB"/>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3DBB"/>
    <w:rPr>
      <w:b/>
      <w:bCs/>
    </w:rPr>
  </w:style>
  <w:style w:type="character" w:customStyle="1" w:styleId="CommentSubjectChar">
    <w:name w:val="Comment Subject Char"/>
    <w:basedOn w:val="CommentTextChar"/>
    <w:link w:val="CommentSubject"/>
    <w:uiPriority w:val="99"/>
    <w:semiHidden/>
    <w:rsid w:val="00CA3DBB"/>
    <w:rPr>
      <w:rFonts w:ascii="Times New Roman" w:hAnsi="Times New Roman" w:cs="Times New Roman"/>
      <w:b/>
      <w:bCs/>
      <w:sz w:val="20"/>
      <w:szCs w:val="20"/>
      <w:lang w:val="en-US"/>
    </w:rPr>
  </w:style>
  <w:style w:type="paragraph" w:styleId="Revision">
    <w:name w:val="Revision"/>
    <w:hidden/>
    <w:uiPriority w:val="99"/>
    <w:semiHidden/>
    <w:rsid w:val="00630E94"/>
    <w:pPr>
      <w:spacing w:after="0" w:line="240" w:lineRule="auto"/>
    </w:pPr>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9E4244"/>
    <w:rPr>
      <w:rFonts w:asciiTheme="majorHAnsi" w:eastAsiaTheme="majorEastAsia" w:hAnsiTheme="majorHAnsi" w:cstheme="majorBidi"/>
      <w:color w:val="365F91" w:themeColor="accent1" w:themeShade="BF"/>
      <w:sz w:val="26"/>
      <w:szCs w:val="26"/>
      <w:lang w:val="en-US"/>
    </w:rPr>
  </w:style>
  <w:style w:type="paragraph" w:styleId="ListParagraph">
    <w:name w:val="List Paragraph"/>
    <w:basedOn w:val="Normal"/>
    <w:uiPriority w:val="34"/>
    <w:qFormat/>
    <w:rsid w:val="00095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6079">
      <w:bodyDiv w:val="1"/>
      <w:marLeft w:val="0"/>
      <w:marRight w:val="0"/>
      <w:marTop w:val="0"/>
      <w:marBottom w:val="0"/>
      <w:divBdr>
        <w:top w:val="none" w:sz="0" w:space="0" w:color="auto"/>
        <w:left w:val="none" w:sz="0" w:space="0" w:color="auto"/>
        <w:bottom w:val="none" w:sz="0" w:space="0" w:color="auto"/>
        <w:right w:val="none" w:sz="0" w:space="0" w:color="auto"/>
      </w:divBdr>
      <w:divsChild>
        <w:div w:id="593244593">
          <w:marLeft w:val="0"/>
          <w:marRight w:val="0"/>
          <w:marTop w:val="0"/>
          <w:marBottom w:val="0"/>
          <w:divBdr>
            <w:top w:val="none" w:sz="0" w:space="0" w:color="auto"/>
            <w:left w:val="none" w:sz="0" w:space="0" w:color="auto"/>
            <w:bottom w:val="none" w:sz="0" w:space="0" w:color="auto"/>
            <w:right w:val="none" w:sz="0" w:space="0" w:color="auto"/>
          </w:divBdr>
          <w:divsChild>
            <w:div w:id="1714499651">
              <w:marLeft w:val="0"/>
              <w:marRight w:val="0"/>
              <w:marTop w:val="0"/>
              <w:marBottom w:val="0"/>
              <w:divBdr>
                <w:top w:val="none" w:sz="0" w:space="0" w:color="auto"/>
                <w:left w:val="none" w:sz="0" w:space="0" w:color="auto"/>
                <w:bottom w:val="none" w:sz="0" w:space="0" w:color="auto"/>
                <w:right w:val="none" w:sz="0" w:space="0" w:color="auto"/>
              </w:divBdr>
              <w:divsChild>
                <w:div w:id="1819376831">
                  <w:marLeft w:val="0"/>
                  <w:marRight w:val="0"/>
                  <w:marTop w:val="0"/>
                  <w:marBottom w:val="0"/>
                  <w:divBdr>
                    <w:top w:val="none" w:sz="0" w:space="0" w:color="auto"/>
                    <w:left w:val="none" w:sz="0" w:space="0" w:color="auto"/>
                    <w:bottom w:val="none" w:sz="0" w:space="0" w:color="auto"/>
                    <w:right w:val="none" w:sz="0" w:space="0" w:color="auto"/>
                  </w:divBdr>
                  <w:divsChild>
                    <w:div w:id="576669871">
                      <w:marLeft w:val="0"/>
                      <w:marRight w:val="90"/>
                      <w:marTop w:val="0"/>
                      <w:marBottom w:val="0"/>
                      <w:divBdr>
                        <w:top w:val="none" w:sz="0" w:space="0" w:color="auto"/>
                        <w:left w:val="none" w:sz="0" w:space="0" w:color="auto"/>
                        <w:bottom w:val="none" w:sz="0" w:space="0" w:color="auto"/>
                        <w:right w:val="none" w:sz="0" w:space="0" w:color="auto"/>
                      </w:divBdr>
                      <w:divsChild>
                        <w:div w:id="15570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92880">
          <w:marLeft w:val="0"/>
          <w:marRight w:val="0"/>
          <w:marTop w:val="0"/>
          <w:marBottom w:val="0"/>
          <w:divBdr>
            <w:top w:val="none" w:sz="0" w:space="0" w:color="auto"/>
            <w:left w:val="none" w:sz="0" w:space="0" w:color="auto"/>
            <w:bottom w:val="none" w:sz="0" w:space="0" w:color="auto"/>
            <w:right w:val="none" w:sz="0" w:space="0" w:color="auto"/>
          </w:divBdr>
          <w:divsChild>
            <w:div w:id="1477407525">
              <w:marLeft w:val="0"/>
              <w:marRight w:val="0"/>
              <w:marTop w:val="0"/>
              <w:marBottom w:val="0"/>
              <w:divBdr>
                <w:top w:val="none" w:sz="0" w:space="0" w:color="auto"/>
                <w:left w:val="none" w:sz="0" w:space="0" w:color="auto"/>
                <w:bottom w:val="none" w:sz="0" w:space="0" w:color="auto"/>
                <w:right w:val="none" w:sz="0" w:space="0" w:color="auto"/>
              </w:divBdr>
              <w:divsChild>
                <w:div w:id="344329706">
                  <w:marLeft w:val="0"/>
                  <w:marRight w:val="0"/>
                  <w:marTop w:val="0"/>
                  <w:marBottom w:val="0"/>
                  <w:divBdr>
                    <w:top w:val="none" w:sz="0" w:space="0" w:color="auto"/>
                    <w:left w:val="none" w:sz="0" w:space="0" w:color="auto"/>
                    <w:bottom w:val="none" w:sz="0" w:space="0" w:color="auto"/>
                    <w:right w:val="none" w:sz="0" w:space="0" w:color="auto"/>
                  </w:divBdr>
                  <w:divsChild>
                    <w:div w:id="1473448551">
                      <w:marLeft w:val="0"/>
                      <w:marRight w:val="0"/>
                      <w:marTop w:val="0"/>
                      <w:marBottom w:val="0"/>
                      <w:divBdr>
                        <w:top w:val="none" w:sz="0" w:space="0" w:color="auto"/>
                        <w:left w:val="none" w:sz="0" w:space="0" w:color="auto"/>
                        <w:bottom w:val="none" w:sz="0" w:space="0" w:color="auto"/>
                        <w:right w:val="none" w:sz="0" w:space="0" w:color="auto"/>
                      </w:divBdr>
                      <w:divsChild>
                        <w:div w:id="136261918">
                          <w:marLeft w:val="0"/>
                          <w:marRight w:val="0"/>
                          <w:marTop w:val="0"/>
                          <w:marBottom w:val="0"/>
                          <w:divBdr>
                            <w:top w:val="single" w:sz="2" w:space="0" w:color="EFEFEF"/>
                            <w:left w:val="none" w:sz="0" w:space="0" w:color="auto"/>
                            <w:bottom w:val="none" w:sz="0" w:space="0" w:color="auto"/>
                            <w:right w:val="none" w:sz="0" w:space="0" w:color="auto"/>
                          </w:divBdr>
                          <w:divsChild>
                            <w:div w:id="1697346922">
                              <w:marLeft w:val="0"/>
                              <w:marRight w:val="0"/>
                              <w:marTop w:val="0"/>
                              <w:marBottom w:val="0"/>
                              <w:divBdr>
                                <w:top w:val="none" w:sz="0" w:space="0" w:color="auto"/>
                                <w:left w:val="none" w:sz="0" w:space="0" w:color="auto"/>
                                <w:bottom w:val="none" w:sz="0" w:space="0" w:color="auto"/>
                                <w:right w:val="none" w:sz="0" w:space="0" w:color="auto"/>
                              </w:divBdr>
                              <w:divsChild>
                                <w:div w:id="1290937022">
                                  <w:marLeft w:val="0"/>
                                  <w:marRight w:val="0"/>
                                  <w:marTop w:val="0"/>
                                  <w:marBottom w:val="0"/>
                                  <w:divBdr>
                                    <w:top w:val="none" w:sz="0" w:space="0" w:color="auto"/>
                                    <w:left w:val="none" w:sz="0" w:space="0" w:color="auto"/>
                                    <w:bottom w:val="none" w:sz="0" w:space="0" w:color="auto"/>
                                    <w:right w:val="none" w:sz="0" w:space="0" w:color="auto"/>
                                  </w:divBdr>
                                  <w:divsChild>
                                    <w:div w:id="1575771998">
                                      <w:marLeft w:val="0"/>
                                      <w:marRight w:val="0"/>
                                      <w:marTop w:val="0"/>
                                      <w:marBottom w:val="0"/>
                                      <w:divBdr>
                                        <w:top w:val="none" w:sz="0" w:space="0" w:color="auto"/>
                                        <w:left w:val="none" w:sz="0" w:space="0" w:color="auto"/>
                                        <w:bottom w:val="none" w:sz="0" w:space="0" w:color="auto"/>
                                        <w:right w:val="none" w:sz="0" w:space="0" w:color="auto"/>
                                      </w:divBdr>
                                      <w:divsChild>
                                        <w:div w:id="396392636">
                                          <w:marLeft w:val="0"/>
                                          <w:marRight w:val="0"/>
                                          <w:marTop w:val="0"/>
                                          <w:marBottom w:val="0"/>
                                          <w:divBdr>
                                            <w:top w:val="none" w:sz="0" w:space="0" w:color="auto"/>
                                            <w:left w:val="none" w:sz="0" w:space="0" w:color="auto"/>
                                            <w:bottom w:val="none" w:sz="0" w:space="0" w:color="auto"/>
                                            <w:right w:val="none" w:sz="0" w:space="0" w:color="auto"/>
                                          </w:divBdr>
                                          <w:divsChild>
                                            <w:div w:id="734595065">
                                              <w:marLeft w:val="0"/>
                                              <w:marRight w:val="0"/>
                                              <w:marTop w:val="0"/>
                                              <w:marBottom w:val="0"/>
                                              <w:divBdr>
                                                <w:top w:val="none" w:sz="0" w:space="0" w:color="auto"/>
                                                <w:left w:val="none" w:sz="0" w:space="0" w:color="auto"/>
                                                <w:bottom w:val="none" w:sz="0" w:space="0" w:color="auto"/>
                                                <w:right w:val="none" w:sz="0" w:space="0" w:color="auto"/>
                                              </w:divBdr>
                                              <w:divsChild>
                                                <w:div w:id="1902136997">
                                                  <w:marLeft w:val="0"/>
                                                  <w:marRight w:val="0"/>
                                                  <w:marTop w:val="0"/>
                                                  <w:marBottom w:val="0"/>
                                                  <w:divBdr>
                                                    <w:top w:val="none" w:sz="0" w:space="0" w:color="auto"/>
                                                    <w:left w:val="none" w:sz="0" w:space="0" w:color="auto"/>
                                                    <w:bottom w:val="none" w:sz="0" w:space="0" w:color="auto"/>
                                                    <w:right w:val="none" w:sz="0" w:space="0" w:color="auto"/>
                                                  </w:divBdr>
                                                </w:div>
                                              </w:divsChild>
                                            </w:div>
                                            <w:div w:id="1209145540">
                                              <w:marLeft w:val="0"/>
                                              <w:marRight w:val="0"/>
                                              <w:marTop w:val="0"/>
                                              <w:marBottom w:val="0"/>
                                              <w:divBdr>
                                                <w:top w:val="none" w:sz="0" w:space="0" w:color="auto"/>
                                                <w:left w:val="none" w:sz="0" w:space="0" w:color="auto"/>
                                                <w:bottom w:val="none" w:sz="0" w:space="0" w:color="auto"/>
                                                <w:right w:val="none" w:sz="0" w:space="0" w:color="auto"/>
                                              </w:divBdr>
                                              <w:divsChild>
                                                <w:div w:id="521359352">
                                                  <w:marLeft w:val="0"/>
                                                  <w:marRight w:val="0"/>
                                                  <w:marTop w:val="0"/>
                                                  <w:marBottom w:val="0"/>
                                                  <w:divBdr>
                                                    <w:top w:val="none" w:sz="0" w:space="0" w:color="auto"/>
                                                    <w:left w:val="none" w:sz="0" w:space="0" w:color="auto"/>
                                                    <w:bottom w:val="none" w:sz="0" w:space="0" w:color="auto"/>
                                                    <w:right w:val="none" w:sz="0" w:space="0" w:color="auto"/>
                                                  </w:divBdr>
                                                  <w:divsChild>
                                                    <w:div w:id="1691106113">
                                                      <w:marLeft w:val="0"/>
                                                      <w:marRight w:val="0"/>
                                                      <w:marTop w:val="0"/>
                                                      <w:marBottom w:val="0"/>
                                                      <w:divBdr>
                                                        <w:top w:val="none" w:sz="0" w:space="0" w:color="auto"/>
                                                        <w:left w:val="none" w:sz="0" w:space="0" w:color="auto"/>
                                                        <w:bottom w:val="none" w:sz="0" w:space="0" w:color="auto"/>
                                                        <w:right w:val="none" w:sz="0" w:space="0" w:color="auto"/>
                                                      </w:divBdr>
                                                    </w:div>
                                                    <w:div w:id="1236625120">
                                                      <w:marLeft w:val="300"/>
                                                      <w:marRight w:val="0"/>
                                                      <w:marTop w:val="0"/>
                                                      <w:marBottom w:val="0"/>
                                                      <w:divBdr>
                                                        <w:top w:val="none" w:sz="0" w:space="0" w:color="auto"/>
                                                        <w:left w:val="none" w:sz="0" w:space="0" w:color="auto"/>
                                                        <w:bottom w:val="none" w:sz="0" w:space="0" w:color="auto"/>
                                                        <w:right w:val="none" w:sz="0" w:space="0" w:color="auto"/>
                                                      </w:divBdr>
                                                    </w:div>
                                                    <w:div w:id="1163277409">
                                                      <w:marLeft w:val="300"/>
                                                      <w:marRight w:val="0"/>
                                                      <w:marTop w:val="0"/>
                                                      <w:marBottom w:val="0"/>
                                                      <w:divBdr>
                                                        <w:top w:val="none" w:sz="0" w:space="0" w:color="auto"/>
                                                        <w:left w:val="none" w:sz="0" w:space="0" w:color="auto"/>
                                                        <w:bottom w:val="none" w:sz="0" w:space="0" w:color="auto"/>
                                                        <w:right w:val="none" w:sz="0" w:space="0" w:color="auto"/>
                                                      </w:divBdr>
                                                    </w:div>
                                                    <w:div w:id="212665139">
                                                      <w:marLeft w:val="0"/>
                                                      <w:marRight w:val="0"/>
                                                      <w:marTop w:val="0"/>
                                                      <w:marBottom w:val="0"/>
                                                      <w:divBdr>
                                                        <w:top w:val="none" w:sz="0" w:space="0" w:color="auto"/>
                                                        <w:left w:val="none" w:sz="0" w:space="0" w:color="auto"/>
                                                        <w:bottom w:val="none" w:sz="0" w:space="0" w:color="auto"/>
                                                        <w:right w:val="none" w:sz="0" w:space="0" w:color="auto"/>
                                                      </w:divBdr>
                                                    </w:div>
                                                    <w:div w:id="1154488277">
                                                      <w:marLeft w:val="60"/>
                                                      <w:marRight w:val="0"/>
                                                      <w:marTop w:val="0"/>
                                                      <w:marBottom w:val="0"/>
                                                      <w:divBdr>
                                                        <w:top w:val="none" w:sz="0" w:space="0" w:color="auto"/>
                                                        <w:left w:val="none" w:sz="0" w:space="0" w:color="auto"/>
                                                        <w:bottom w:val="none" w:sz="0" w:space="0" w:color="auto"/>
                                                        <w:right w:val="none" w:sz="0" w:space="0" w:color="auto"/>
                                                      </w:divBdr>
                                                    </w:div>
                                                  </w:divsChild>
                                                </w:div>
                                                <w:div w:id="1500346338">
                                                  <w:marLeft w:val="0"/>
                                                  <w:marRight w:val="0"/>
                                                  <w:marTop w:val="0"/>
                                                  <w:marBottom w:val="0"/>
                                                  <w:divBdr>
                                                    <w:top w:val="none" w:sz="0" w:space="0" w:color="auto"/>
                                                    <w:left w:val="none" w:sz="0" w:space="0" w:color="auto"/>
                                                    <w:bottom w:val="none" w:sz="0" w:space="0" w:color="auto"/>
                                                    <w:right w:val="none" w:sz="0" w:space="0" w:color="auto"/>
                                                  </w:divBdr>
                                                  <w:divsChild>
                                                    <w:div w:id="988367563">
                                                      <w:marLeft w:val="0"/>
                                                      <w:marRight w:val="0"/>
                                                      <w:marTop w:val="120"/>
                                                      <w:marBottom w:val="0"/>
                                                      <w:divBdr>
                                                        <w:top w:val="none" w:sz="0" w:space="0" w:color="auto"/>
                                                        <w:left w:val="none" w:sz="0" w:space="0" w:color="auto"/>
                                                        <w:bottom w:val="none" w:sz="0" w:space="0" w:color="auto"/>
                                                        <w:right w:val="none" w:sz="0" w:space="0" w:color="auto"/>
                                                      </w:divBdr>
                                                      <w:divsChild>
                                                        <w:div w:id="1702247029">
                                                          <w:marLeft w:val="0"/>
                                                          <w:marRight w:val="0"/>
                                                          <w:marTop w:val="0"/>
                                                          <w:marBottom w:val="0"/>
                                                          <w:divBdr>
                                                            <w:top w:val="none" w:sz="0" w:space="0" w:color="auto"/>
                                                            <w:left w:val="none" w:sz="0" w:space="0" w:color="auto"/>
                                                            <w:bottom w:val="none" w:sz="0" w:space="0" w:color="auto"/>
                                                            <w:right w:val="none" w:sz="0" w:space="0" w:color="auto"/>
                                                          </w:divBdr>
                                                          <w:divsChild>
                                                            <w:div w:id="1276017645">
                                                              <w:marLeft w:val="0"/>
                                                              <w:marRight w:val="0"/>
                                                              <w:marTop w:val="0"/>
                                                              <w:marBottom w:val="0"/>
                                                              <w:divBdr>
                                                                <w:top w:val="none" w:sz="0" w:space="0" w:color="auto"/>
                                                                <w:left w:val="none" w:sz="0" w:space="0" w:color="auto"/>
                                                                <w:bottom w:val="none" w:sz="0" w:space="0" w:color="auto"/>
                                                                <w:right w:val="none" w:sz="0" w:space="0" w:color="auto"/>
                                                              </w:divBdr>
                                                              <w:divsChild>
                                                                <w:div w:id="1867717628">
                                                                  <w:marLeft w:val="0"/>
                                                                  <w:marRight w:val="0"/>
                                                                  <w:marTop w:val="0"/>
                                                                  <w:marBottom w:val="0"/>
                                                                  <w:divBdr>
                                                                    <w:top w:val="none" w:sz="0" w:space="0" w:color="auto"/>
                                                                    <w:left w:val="none" w:sz="0" w:space="0" w:color="auto"/>
                                                                    <w:bottom w:val="none" w:sz="0" w:space="0" w:color="auto"/>
                                                                    <w:right w:val="none" w:sz="0" w:space="0" w:color="auto"/>
                                                                  </w:divBdr>
                                                                </w:div>
                                                                <w:div w:id="849100663">
                                                                  <w:marLeft w:val="0"/>
                                                                  <w:marRight w:val="0"/>
                                                                  <w:marTop w:val="0"/>
                                                                  <w:marBottom w:val="0"/>
                                                                  <w:divBdr>
                                                                    <w:top w:val="none" w:sz="0" w:space="0" w:color="auto"/>
                                                                    <w:left w:val="none" w:sz="0" w:space="0" w:color="auto"/>
                                                                    <w:bottom w:val="none" w:sz="0" w:space="0" w:color="auto"/>
                                                                    <w:right w:val="none" w:sz="0" w:space="0" w:color="auto"/>
                                                                  </w:divBdr>
                                                                </w:div>
                                                                <w:div w:id="1077172047">
                                                                  <w:marLeft w:val="0"/>
                                                                  <w:marRight w:val="0"/>
                                                                  <w:marTop w:val="0"/>
                                                                  <w:marBottom w:val="0"/>
                                                                  <w:divBdr>
                                                                    <w:top w:val="none" w:sz="0" w:space="0" w:color="auto"/>
                                                                    <w:left w:val="none" w:sz="0" w:space="0" w:color="auto"/>
                                                                    <w:bottom w:val="none" w:sz="0" w:space="0" w:color="auto"/>
                                                                    <w:right w:val="none" w:sz="0" w:space="0" w:color="auto"/>
                                                                  </w:divBdr>
                                                                </w:div>
                                                                <w:div w:id="473181032">
                                                                  <w:marLeft w:val="0"/>
                                                                  <w:marRight w:val="0"/>
                                                                  <w:marTop w:val="0"/>
                                                                  <w:marBottom w:val="0"/>
                                                                  <w:divBdr>
                                                                    <w:top w:val="none" w:sz="0" w:space="0" w:color="auto"/>
                                                                    <w:left w:val="none" w:sz="0" w:space="0" w:color="auto"/>
                                                                    <w:bottom w:val="none" w:sz="0" w:space="0" w:color="auto"/>
                                                                    <w:right w:val="none" w:sz="0" w:space="0" w:color="auto"/>
                                                                  </w:divBdr>
                                                                </w:div>
                                                                <w:div w:id="972363941">
                                                                  <w:marLeft w:val="0"/>
                                                                  <w:marRight w:val="0"/>
                                                                  <w:marTop w:val="0"/>
                                                                  <w:marBottom w:val="0"/>
                                                                  <w:divBdr>
                                                                    <w:top w:val="none" w:sz="0" w:space="0" w:color="auto"/>
                                                                    <w:left w:val="none" w:sz="0" w:space="0" w:color="auto"/>
                                                                    <w:bottom w:val="none" w:sz="0" w:space="0" w:color="auto"/>
                                                                    <w:right w:val="none" w:sz="0" w:space="0" w:color="auto"/>
                                                                  </w:divBdr>
                                                                </w:div>
                                                                <w:div w:id="311447456">
                                                                  <w:marLeft w:val="0"/>
                                                                  <w:marRight w:val="0"/>
                                                                  <w:marTop w:val="0"/>
                                                                  <w:marBottom w:val="0"/>
                                                                  <w:divBdr>
                                                                    <w:top w:val="none" w:sz="0" w:space="0" w:color="auto"/>
                                                                    <w:left w:val="none" w:sz="0" w:space="0" w:color="auto"/>
                                                                    <w:bottom w:val="none" w:sz="0" w:space="0" w:color="auto"/>
                                                                    <w:right w:val="none" w:sz="0" w:space="0" w:color="auto"/>
                                                                  </w:divBdr>
                                                                </w:div>
                                                                <w:div w:id="1109197618">
                                                                  <w:marLeft w:val="0"/>
                                                                  <w:marRight w:val="0"/>
                                                                  <w:marTop w:val="0"/>
                                                                  <w:marBottom w:val="0"/>
                                                                  <w:divBdr>
                                                                    <w:top w:val="none" w:sz="0" w:space="0" w:color="auto"/>
                                                                    <w:left w:val="none" w:sz="0" w:space="0" w:color="auto"/>
                                                                    <w:bottom w:val="none" w:sz="0" w:space="0" w:color="auto"/>
                                                                    <w:right w:val="none" w:sz="0" w:space="0" w:color="auto"/>
                                                                  </w:divBdr>
                                                                </w:div>
                                                                <w:div w:id="5742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89CD2-DA04-4319-8590-00E388F6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Brooks</cp:lastModifiedBy>
  <cp:revision>2</cp:revision>
  <cp:lastPrinted>2023-04-25T15:54:00Z</cp:lastPrinted>
  <dcterms:created xsi:type="dcterms:W3CDTF">2023-04-27T10:27:00Z</dcterms:created>
  <dcterms:modified xsi:type="dcterms:W3CDTF">2023-04-27T10:27:00Z</dcterms:modified>
</cp:coreProperties>
</file>